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62E3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10840999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60C763A0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5C45D4B4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7DFDE696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6A08A130" w14:textId="77777777" w:rsidTr="002C0367">
        <w:trPr>
          <w:trHeight w:val="881"/>
        </w:trPr>
        <w:tc>
          <w:tcPr>
            <w:tcW w:w="9016" w:type="dxa"/>
            <w:gridSpan w:val="2"/>
          </w:tcPr>
          <w:p w14:paraId="3470E4DC" w14:textId="7E95EF4D" w:rsidR="002C0367" w:rsidRPr="00C939FB" w:rsidRDefault="002C0367" w:rsidP="00B60666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Naziv akta/dokumenta za koji se provodi </w:t>
            </w:r>
            <w:r w:rsidRPr="00134F03">
              <w:rPr>
                <w:rFonts w:ascii="Arial" w:hAnsi="Arial" w:cs="Arial"/>
                <w:b/>
              </w:rPr>
              <w:t>savjetovanje:</w:t>
            </w:r>
            <w:r w:rsidR="00B60666" w:rsidRPr="00134F03">
              <w:rPr>
                <w:rFonts w:ascii="Arial" w:hAnsi="Arial" w:cs="Arial"/>
                <w:b/>
              </w:rPr>
              <w:t xml:space="preserve"> </w:t>
            </w:r>
            <w:r w:rsidR="00C939FB" w:rsidRPr="00134F03">
              <w:rPr>
                <w:rFonts w:ascii="Arial" w:hAnsi="Arial" w:cs="Arial"/>
                <w:bCs/>
              </w:rPr>
              <w:t xml:space="preserve">Strategija zelene urbane obnove </w:t>
            </w:r>
            <w:r w:rsidR="00B60666" w:rsidRPr="00134F03">
              <w:rPr>
                <w:rFonts w:ascii="Arial" w:hAnsi="Arial" w:cs="Arial"/>
                <w:bCs/>
              </w:rPr>
              <w:t>Grada Dubrovnika</w:t>
            </w:r>
            <w:r w:rsidR="00134F03" w:rsidRPr="00134F03">
              <w:rPr>
                <w:rFonts w:ascii="Arial" w:hAnsi="Arial" w:cs="Arial"/>
                <w:bCs/>
              </w:rPr>
              <w:t xml:space="preserve"> za razdoblje 2025. – 2030. godine</w:t>
            </w:r>
          </w:p>
        </w:tc>
      </w:tr>
      <w:tr w:rsidR="002C0367" w:rsidRPr="00E374EF" w14:paraId="2DB56EA6" w14:textId="77777777" w:rsidTr="002C0367">
        <w:trPr>
          <w:trHeight w:val="983"/>
        </w:trPr>
        <w:tc>
          <w:tcPr>
            <w:tcW w:w="9016" w:type="dxa"/>
            <w:gridSpan w:val="2"/>
          </w:tcPr>
          <w:p w14:paraId="681CA366" w14:textId="464A86A0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B60666">
              <w:rPr>
                <w:rFonts w:ascii="Arial" w:hAnsi="Arial" w:cs="Arial"/>
              </w:rPr>
              <w:t xml:space="preserve"> urbanizam, prostorno planiranje i zaštitu okoliša</w:t>
            </w:r>
          </w:p>
        </w:tc>
      </w:tr>
      <w:tr w:rsidR="0068400F" w:rsidRPr="00E374EF" w14:paraId="3BB6DEF1" w14:textId="77777777" w:rsidTr="002C0367">
        <w:tc>
          <w:tcPr>
            <w:tcW w:w="4531" w:type="dxa"/>
          </w:tcPr>
          <w:p w14:paraId="2462B40B" w14:textId="4BC86190" w:rsidR="0068400F" w:rsidRPr="00D929F9" w:rsidRDefault="002C0367" w:rsidP="00576DF1">
            <w:pPr>
              <w:rPr>
                <w:rFonts w:ascii="Arial" w:hAnsi="Arial" w:cs="Arial"/>
              </w:rPr>
            </w:pPr>
            <w:r w:rsidRPr="00D929F9">
              <w:rPr>
                <w:rFonts w:ascii="Arial" w:hAnsi="Arial" w:cs="Arial"/>
                <w:b/>
              </w:rPr>
              <w:t>Početak savjetovanja:</w:t>
            </w:r>
            <w:r w:rsidRPr="00D929F9">
              <w:rPr>
                <w:rFonts w:ascii="Arial" w:hAnsi="Arial" w:cs="Arial"/>
              </w:rPr>
              <w:t xml:space="preserve"> </w:t>
            </w:r>
            <w:r w:rsidR="00D929F9" w:rsidRPr="00D929F9">
              <w:rPr>
                <w:rFonts w:ascii="Arial" w:hAnsi="Arial" w:cs="Arial"/>
              </w:rPr>
              <w:t>2</w:t>
            </w:r>
            <w:r w:rsidR="0005521F">
              <w:rPr>
                <w:rFonts w:ascii="Arial" w:hAnsi="Arial" w:cs="Arial"/>
              </w:rPr>
              <w:t>7</w:t>
            </w:r>
            <w:r w:rsidR="00D929F9" w:rsidRPr="00D929F9">
              <w:rPr>
                <w:rFonts w:ascii="Arial" w:hAnsi="Arial" w:cs="Arial"/>
              </w:rPr>
              <w:t>.</w:t>
            </w:r>
            <w:r w:rsidR="00C939FB" w:rsidRPr="00D929F9">
              <w:rPr>
                <w:rFonts w:ascii="Arial" w:hAnsi="Arial" w:cs="Arial"/>
              </w:rPr>
              <w:t xml:space="preserve"> prosinca 2024.</w:t>
            </w:r>
          </w:p>
          <w:p w14:paraId="79A1C663" w14:textId="77777777" w:rsidR="002C0367" w:rsidRPr="00D929F9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E44AD3D" w14:textId="7BD9AF13" w:rsidR="0068400F" w:rsidRPr="00D929F9" w:rsidRDefault="002C0367" w:rsidP="002C0367">
            <w:pPr>
              <w:rPr>
                <w:rFonts w:ascii="Arial" w:hAnsi="Arial" w:cs="Arial"/>
              </w:rPr>
            </w:pPr>
            <w:r w:rsidRPr="00D929F9">
              <w:rPr>
                <w:rFonts w:ascii="Arial" w:hAnsi="Arial" w:cs="Arial"/>
                <w:b/>
              </w:rPr>
              <w:t xml:space="preserve">Završetak savjetovanja: </w:t>
            </w:r>
            <w:r w:rsidR="00D929F9" w:rsidRPr="00D929F9">
              <w:rPr>
                <w:rFonts w:ascii="Arial" w:hAnsi="Arial" w:cs="Arial"/>
                <w:bCs/>
              </w:rPr>
              <w:t>2</w:t>
            </w:r>
            <w:r w:rsidR="0005521F">
              <w:rPr>
                <w:rFonts w:ascii="Arial" w:hAnsi="Arial" w:cs="Arial"/>
                <w:bCs/>
              </w:rPr>
              <w:t>7</w:t>
            </w:r>
            <w:r w:rsidR="00D929F9" w:rsidRPr="00D929F9">
              <w:rPr>
                <w:rFonts w:ascii="Arial" w:hAnsi="Arial" w:cs="Arial"/>
                <w:bCs/>
              </w:rPr>
              <w:t>.</w:t>
            </w:r>
            <w:r w:rsidR="00C939FB" w:rsidRPr="00D929F9">
              <w:rPr>
                <w:rFonts w:ascii="Arial" w:hAnsi="Arial" w:cs="Arial"/>
                <w:bCs/>
              </w:rPr>
              <w:t xml:space="preserve"> siječnja 2025.</w:t>
            </w:r>
            <w:r w:rsidR="00487C30" w:rsidRPr="00D929F9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3C47A790" w14:textId="77777777" w:rsidTr="00746A0D">
        <w:tc>
          <w:tcPr>
            <w:tcW w:w="4531" w:type="dxa"/>
            <w:shd w:val="clear" w:color="auto" w:fill="E7E6E6" w:themeFill="background2"/>
          </w:tcPr>
          <w:p w14:paraId="71939EF6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47463449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6B50A42A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0FB6E2AF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76231E20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5525569A" w14:textId="77777777" w:rsidTr="00746A0D">
        <w:tc>
          <w:tcPr>
            <w:tcW w:w="4531" w:type="dxa"/>
            <w:shd w:val="clear" w:color="auto" w:fill="E7E6E6" w:themeFill="background2"/>
          </w:tcPr>
          <w:p w14:paraId="23F4158F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65EBC50C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0F33CBF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2E6E27A1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52F326D3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12F46DE7" w14:textId="77777777" w:rsidTr="00746A0D">
        <w:tc>
          <w:tcPr>
            <w:tcW w:w="4531" w:type="dxa"/>
            <w:shd w:val="clear" w:color="auto" w:fill="E7E6E6" w:themeFill="background2"/>
          </w:tcPr>
          <w:p w14:paraId="147825A5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6048DA4B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65EB67A7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03C68ED7" w14:textId="77777777" w:rsidTr="002C0367">
        <w:tc>
          <w:tcPr>
            <w:tcW w:w="4531" w:type="dxa"/>
          </w:tcPr>
          <w:p w14:paraId="4628F08A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BA0ABC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4DEA123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7C96834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74AF4A69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1BEF0F5F" w14:textId="77777777" w:rsidTr="002C0367">
        <w:tc>
          <w:tcPr>
            <w:tcW w:w="4531" w:type="dxa"/>
          </w:tcPr>
          <w:p w14:paraId="736288C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625F663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196A018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2C8FEB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3E0A38C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78DB19EA" w14:textId="77777777" w:rsidTr="002C0367">
        <w:tc>
          <w:tcPr>
            <w:tcW w:w="4531" w:type="dxa"/>
          </w:tcPr>
          <w:p w14:paraId="3D2D7D5D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152F281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D20A808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2886E0ED" w14:textId="77777777" w:rsidTr="00D929F9">
        <w:trPr>
          <w:trHeight w:val="983"/>
        </w:trPr>
        <w:tc>
          <w:tcPr>
            <w:tcW w:w="9016" w:type="dxa"/>
            <w:gridSpan w:val="2"/>
            <w:shd w:val="clear" w:color="auto" w:fill="auto"/>
          </w:tcPr>
          <w:p w14:paraId="087E0C24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66A4645E" w14:textId="71D992A4"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E374EF">
              <w:rPr>
                <w:rFonts w:ascii="Arial" w:hAnsi="Arial" w:cs="Arial"/>
              </w:rPr>
              <w:t>e.mail</w:t>
            </w:r>
            <w:proofErr w:type="spellEnd"/>
            <w:r w:rsidRPr="00E374EF">
              <w:rPr>
                <w:rFonts w:ascii="Arial" w:hAnsi="Arial" w:cs="Arial"/>
              </w:rPr>
              <w:t xml:space="preserve"> </w:t>
            </w:r>
            <w:r w:rsidRPr="00D929F9">
              <w:rPr>
                <w:rFonts w:ascii="Arial" w:hAnsi="Arial" w:cs="Arial"/>
              </w:rPr>
              <w:t>adresu:</w:t>
            </w:r>
            <w:r w:rsidR="004E1033" w:rsidRPr="00D929F9">
              <w:rPr>
                <w:rFonts w:ascii="Arial" w:hAnsi="Arial" w:cs="Arial"/>
              </w:rPr>
              <w:t xml:space="preserve"> </w:t>
            </w:r>
            <w:r w:rsidR="006F71CD" w:rsidRPr="00D929F9">
              <w:rPr>
                <w:rFonts w:ascii="Arial" w:hAnsi="Arial" w:cs="Arial"/>
              </w:rPr>
              <w:t>strategijazuo</w:t>
            </w:r>
            <w:r w:rsidR="004E1033" w:rsidRPr="00D929F9">
              <w:rPr>
                <w:rFonts w:ascii="Arial" w:hAnsi="Arial" w:cs="Arial"/>
              </w:rPr>
              <w:t>@dubrovnik.hr</w:t>
            </w:r>
            <w:r w:rsidR="00CA6B77" w:rsidRPr="00D929F9">
              <w:rPr>
                <w:rFonts w:ascii="Arial" w:hAnsi="Arial" w:cs="Arial"/>
              </w:rPr>
              <w:t>, zaključno do</w:t>
            </w:r>
            <w:r w:rsidR="00D929F9" w:rsidRPr="00D929F9">
              <w:rPr>
                <w:rFonts w:ascii="Arial" w:hAnsi="Arial" w:cs="Arial"/>
              </w:rPr>
              <w:t xml:space="preserve"> </w:t>
            </w:r>
            <w:r w:rsidR="00D929F9" w:rsidRPr="0005521F">
              <w:rPr>
                <w:rFonts w:ascii="Arial" w:hAnsi="Arial" w:cs="Arial"/>
                <w:b/>
                <w:bCs/>
              </w:rPr>
              <w:t>2</w:t>
            </w:r>
            <w:r w:rsidR="0005521F" w:rsidRPr="0005521F">
              <w:rPr>
                <w:rFonts w:ascii="Arial" w:hAnsi="Arial" w:cs="Arial"/>
                <w:b/>
                <w:bCs/>
              </w:rPr>
              <w:t>7</w:t>
            </w:r>
            <w:r w:rsidR="00CA6B77" w:rsidRPr="00D929F9">
              <w:rPr>
                <w:rFonts w:ascii="Arial" w:hAnsi="Arial" w:cs="Arial"/>
                <w:b/>
              </w:rPr>
              <w:t>. s</w:t>
            </w:r>
            <w:r w:rsidR="00134F03" w:rsidRPr="00D929F9">
              <w:rPr>
                <w:rFonts w:ascii="Arial" w:hAnsi="Arial" w:cs="Arial"/>
                <w:b/>
              </w:rPr>
              <w:t>iječnja</w:t>
            </w:r>
            <w:r w:rsidR="00CA6B77" w:rsidRPr="00D929F9">
              <w:rPr>
                <w:rFonts w:ascii="Arial" w:hAnsi="Arial" w:cs="Arial"/>
                <w:b/>
              </w:rPr>
              <w:t xml:space="preserve"> 20</w:t>
            </w:r>
            <w:r w:rsidR="004E1033" w:rsidRPr="00D929F9">
              <w:rPr>
                <w:rFonts w:ascii="Arial" w:hAnsi="Arial" w:cs="Arial"/>
                <w:b/>
              </w:rPr>
              <w:t>2</w:t>
            </w:r>
            <w:r w:rsidR="00134F03" w:rsidRPr="00D929F9">
              <w:rPr>
                <w:rFonts w:ascii="Arial" w:hAnsi="Arial" w:cs="Arial"/>
                <w:b/>
              </w:rPr>
              <w:t>5</w:t>
            </w:r>
            <w:r w:rsidR="00CA6B77" w:rsidRPr="00D929F9">
              <w:rPr>
                <w:rFonts w:ascii="Arial" w:hAnsi="Arial" w:cs="Arial"/>
                <w:b/>
              </w:rPr>
              <w:t>. do 1</w:t>
            </w:r>
            <w:r w:rsidR="0005521F">
              <w:rPr>
                <w:rFonts w:ascii="Arial" w:hAnsi="Arial" w:cs="Arial"/>
                <w:b/>
              </w:rPr>
              <w:t>0</w:t>
            </w:r>
            <w:r w:rsidR="00CA6B77" w:rsidRPr="00D929F9">
              <w:rPr>
                <w:rFonts w:ascii="Arial" w:hAnsi="Arial" w:cs="Arial"/>
                <w:b/>
              </w:rPr>
              <w:t xml:space="preserve"> sati!</w:t>
            </w:r>
          </w:p>
          <w:p w14:paraId="06A8F768" w14:textId="77777777" w:rsidR="001223F3" w:rsidRDefault="00CA6B77" w:rsidP="004E1033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</w:t>
            </w:r>
            <w:r w:rsidR="00A114B8">
              <w:rPr>
                <w:rFonts w:ascii="Arial" w:hAnsi="Arial" w:cs="Arial"/>
              </w:rPr>
              <w:t xml:space="preserve"> prijedlozi i mišljenja</w:t>
            </w:r>
            <w:r>
              <w:rPr>
                <w:rFonts w:ascii="Arial" w:hAnsi="Arial" w:cs="Arial"/>
              </w:rPr>
              <w:t xml:space="preserve"> bit će razmotreni te prihvaćeni ili neprihvaćeni, uz obrazloženja koja će biti sastavni dio Izvješća o savjetovanju s javnošću.</w:t>
            </w:r>
          </w:p>
          <w:p w14:paraId="4BAB5931" w14:textId="713B5536" w:rsidR="00CA6B77" w:rsidRDefault="001223F3" w:rsidP="004E1033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Izvješće će biti objavljeno na mrežnim stranicama Grada Dubrovnika </w:t>
            </w:r>
            <w:hyperlink r:id="rId4" w:history="1">
              <w:r w:rsidRPr="00A03043">
                <w:rPr>
                  <w:rStyle w:val="Hyperlink"/>
                  <w:rFonts w:ascii="Arial" w:hAnsi="Arial" w:cs="Arial"/>
                </w:rPr>
                <w:t>www.dubrovnik.hr</w:t>
              </w:r>
            </w:hyperlink>
          </w:p>
          <w:p w14:paraId="003673F6" w14:textId="77777777" w:rsidR="00CA6B77" w:rsidRDefault="00B05A78" w:rsidP="00B05A78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A6B77">
              <w:rPr>
                <w:rFonts w:ascii="Arial" w:hAnsi="Arial" w:cs="Arial"/>
              </w:rPr>
              <w:t>ko ne želite da vaši osobni podaci (ime i prezime) budu javno objavljeni molimo da to posebno istaknete pri slanju obrasca.</w:t>
            </w:r>
          </w:p>
          <w:p w14:paraId="4318C693" w14:textId="1D1D1835" w:rsidR="00B05A78" w:rsidRPr="00CA6B77" w:rsidRDefault="00B05A78" w:rsidP="00B05A78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</w:p>
        </w:tc>
      </w:tr>
    </w:tbl>
    <w:p w14:paraId="596FB0AC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5521F"/>
    <w:rsid w:val="001223F3"/>
    <w:rsid w:val="00134F03"/>
    <w:rsid w:val="002C0367"/>
    <w:rsid w:val="003116C4"/>
    <w:rsid w:val="0032639A"/>
    <w:rsid w:val="003A36A1"/>
    <w:rsid w:val="00487C30"/>
    <w:rsid w:val="004E1033"/>
    <w:rsid w:val="005F381D"/>
    <w:rsid w:val="0068400F"/>
    <w:rsid w:val="006F71CD"/>
    <w:rsid w:val="00746A0D"/>
    <w:rsid w:val="007A5E21"/>
    <w:rsid w:val="00921AAB"/>
    <w:rsid w:val="00977DF5"/>
    <w:rsid w:val="00A114B8"/>
    <w:rsid w:val="00A80C5E"/>
    <w:rsid w:val="00AE28D8"/>
    <w:rsid w:val="00B05A78"/>
    <w:rsid w:val="00B1266B"/>
    <w:rsid w:val="00B60666"/>
    <w:rsid w:val="00C939FB"/>
    <w:rsid w:val="00CA6B77"/>
    <w:rsid w:val="00D929F9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A7AA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Marija Crncevic</cp:lastModifiedBy>
  <cp:revision>4</cp:revision>
  <dcterms:created xsi:type="dcterms:W3CDTF">2024-12-17T09:34:00Z</dcterms:created>
  <dcterms:modified xsi:type="dcterms:W3CDTF">2024-12-23T12:52:00Z</dcterms:modified>
</cp:coreProperties>
</file>