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6F767" w14:textId="77777777" w:rsidR="00474058" w:rsidRPr="00BF366A" w:rsidRDefault="00474058" w:rsidP="0047405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474058">
        <w:rPr>
          <w:rFonts w:ascii="Arial" w:eastAsia="Times New Roman" w:hAnsi="Arial" w:cs="Arial"/>
        </w:rPr>
        <w:t xml:space="preserve">                           </w:t>
      </w:r>
      <w:r w:rsidRPr="00BF366A">
        <w:rPr>
          <w:rFonts w:ascii="Arial" w:eastAsia="Times New Roman" w:hAnsi="Arial" w:cs="Arial"/>
          <w:noProof/>
          <w:color w:val="000000" w:themeColor="text1"/>
          <w:lang w:eastAsia="hr-HR"/>
        </w:rPr>
        <w:drawing>
          <wp:inline distT="0" distB="0" distL="0" distR="0" wp14:anchorId="4A0D2D9A" wp14:editId="769B437C">
            <wp:extent cx="561975" cy="695325"/>
            <wp:effectExtent l="0" t="0" r="9525" b="9525"/>
            <wp:docPr id="194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DF1AD" w14:textId="77777777" w:rsidR="00474058" w:rsidRPr="00BF366A" w:rsidRDefault="00474058" w:rsidP="00474058">
      <w:pPr>
        <w:widowControl w:val="0"/>
        <w:autoSpaceDE w:val="0"/>
        <w:autoSpaceDN w:val="0"/>
        <w:spacing w:after="0" w:line="240" w:lineRule="auto"/>
        <w:ind w:right="4392" w:firstLine="720"/>
        <w:rPr>
          <w:rFonts w:ascii="Arial" w:eastAsia="Times New Roman" w:hAnsi="Arial" w:cs="Arial"/>
          <w:color w:val="000000" w:themeColor="text1"/>
        </w:rPr>
      </w:pPr>
      <w:r w:rsidRPr="00BF366A">
        <w:rPr>
          <w:rFonts w:ascii="Arial" w:eastAsia="Times New Roman" w:hAnsi="Arial" w:cs="Arial"/>
          <w:color w:val="000000" w:themeColor="text1"/>
        </w:rPr>
        <w:t>R E P U B L I K A   H R V A T S K A</w:t>
      </w:r>
    </w:p>
    <w:p w14:paraId="619D49B8" w14:textId="77777777" w:rsidR="00474058" w:rsidRPr="00BF366A" w:rsidRDefault="00474058" w:rsidP="0047405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BF366A">
        <w:rPr>
          <w:rFonts w:ascii="Arial" w:eastAsia="Times New Roman" w:hAnsi="Arial" w:cs="Arial"/>
          <w:color w:val="000000" w:themeColor="text1"/>
        </w:rPr>
        <w:t xml:space="preserve">    DUBROVAČKO-NERETVANSKA ŽUPANIJA</w:t>
      </w:r>
    </w:p>
    <w:p w14:paraId="6A2209CF" w14:textId="77777777" w:rsidR="00474058" w:rsidRPr="00BF366A" w:rsidRDefault="00474058" w:rsidP="0047405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BF366A">
        <w:rPr>
          <w:rFonts w:ascii="Arial" w:eastAsia="Times New Roman" w:hAnsi="Arial" w:cs="Arial"/>
          <w:b/>
          <w:color w:val="000000" w:themeColor="text1"/>
        </w:rPr>
        <w:t xml:space="preserve">                   </w:t>
      </w:r>
      <w:r w:rsidRPr="00BF366A">
        <w:rPr>
          <w:rFonts w:ascii="Arial" w:eastAsia="Times New Roman" w:hAnsi="Arial" w:cs="Arial"/>
          <w:color w:val="000000" w:themeColor="text1"/>
        </w:rPr>
        <w:t>GRAD DUBROVNIK</w:t>
      </w:r>
    </w:p>
    <w:p w14:paraId="36DF2E9B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  <w:lang w:eastAsia="hr-HR"/>
        </w:rPr>
      </w:pPr>
    </w:p>
    <w:p w14:paraId="2B0BB312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7AE18D4E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9F6EC63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50D75FF7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718963F0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6DBB399B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ECBECE4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29159C59" w14:textId="77777777" w:rsidR="00474058" w:rsidRPr="00BF366A" w:rsidRDefault="00474058" w:rsidP="00474058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1BC757" w14:textId="77777777" w:rsidR="00474058" w:rsidRPr="00BF366A" w:rsidRDefault="00474058" w:rsidP="00474058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366A">
        <w:rPr>
          <w:rFonts w:ascii="Arial" w:hAnsi="Arial" w:cs="Arial"/>
          <w:b/>
          <w:color w:val="000000" w:themeColor="text1"/>
          <w:sz w:val="24"/>
          <w:szCs w:val="24"/>
        </w:rPr>
        <w:t xml:space="preserve">PROGRAM POTICANJA RAZVOJA OBRTA, MALOG I SREDNJEG PODUZETNIŠTVA GRADA DUBROVNIKA </w:t>
      </w:r>
    </w:p>
    <w:p w14:paraId="304BC6AA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66112772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429CFD4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4316D54D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5E01CA48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05BA07CC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4CC9D634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762B7276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7BD31672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6C10FDBC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62E30BE8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B4CB1CD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084DDC3E" w14:textId="77777777" w:rsidR="00474058" w:rsidRPr="00BF366A" w:rsidRDefault="00474058" w:rsidP="00474058">
      <w:pPr>
        <w:spacing w:after="200" w:line="276" w:lineRule="auto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ab/>
      </w:r>
      <w:r w:rsidRPr="00BF366A">
        <w:rPr>
          <w:rFonts w:ascii="Arial" w:hAnsi="Arial" w:cs="Arial"/>
          <w:color w:val="000000" w:themeColor="text1"/>
        </w:rPr>
        <w:tab/>
      </w:r>
      <w:r w:rsidRPr="00BF366A">
        <w:rPr>
          <w:rFonts w:ascii="Arial" w:hAnsi="Arial" w:cs="Arial"/>
          <w:color w:val="000000" w:themeColor="text1"/>
        </w:rPr>
        <w:tab/>
      </w:r>
      <w:r w:rsidRPr="00BF366A">
        <w:rPr>
          <w:rFonts w:ascii="Arial" w:hAnsi="Arial" w:cs="Arial"/>
          <w:color w:val="000000" w:themeColor="text1"/>
        </w:rPr>
        <w:tab/>
      </w:r>
      <w:r w:rsidRPr="00BF366A">
        <w:rPr>
          <w:rFonts w:ascii="Arial" w:hAnsi="Arial" w:cs="Arial"/>
          <w:color w:val="000000" w:themeColor="text1"/>
        </w:rPr>
        <w:tab/>
      </w:r>
    </w:p>
    <w:p w14:paraId="2E06F70A" w14:textId="6D2E14C4" w:rsidR="00474058" w:rsidRPr="00BF366A" w:rsidRDefault="00474058" w:rsidP="00474058">
      <w:pPr>
        <w:spacing w:after="200" w:line="276" w:lineRule="auto"/>
        <w:ind w:left="3540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</w:t>
      </w:r>
      <w:r w:rsidR="008E0DC8" w:rsidRPr="00BF366A">
        <w:rPr>
          <w:rFonts w:ascii="Arial" w:hAnsi="Arial" w:cs="Arial"/>
          <w:color w:val="000000" w:themeColor="text1"/>
        </w:rPr>
        <w:t>Studeni</w:t>
      </w:r>
      <w:r w:rsidRPr="00BF366A">
        <w:rPr>
          <w:rFonts w:ascii="Arial" w:hAnsi="Arial" w:cs="Arial"/>
          <w:color w:val="000000" w:themeColor="text1"/>
        </w:rPr>
        <w:t>, 2024.</w:t>
      </w:r>
    </w:p>
    <w:p w14:paraId="5C3FFD2B" w14:textId="77777777" w:rsidR="00474058" w:rsidRPr="00BF366A" w:rsidRDefault="00474058" w:rsidP="00474058">
      <w:pPr>
        <w:widowControl w:val="0"/>
        <w:autoSpaceDE w:val="0"/>
        <w:autoSpaceDN w:val="0"/>
        <w:spacing w:after="0" w:line="240" w:lineRule="auto"/>
        <w:ind w:left="500" w:right="481" w:firstLine="208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 w:rsidRPr="00BF366A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lastRenderedPageBreak/>
        <w:t>SADRŽAJ:</w:t>
      </w:r>
    </w:p>
    <w:p w14:paraId="1DE03FDA" w14:textId="77777777" w:rsidR="00474058" w:rsidRPr="00BF366A" w:rsidRDefault="00474058" w:rsidP="004740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E50E2" w14:textId="650AD701" w:rsidR="00474058" w:rsidRPr="00BF366A" w:rsidRDefault="000C5452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Uvod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4</w:t>
      </w:r>
    </w:p>
    <w:p w14:paraId="3D71BAE7" w14:textId="1EDCEB1B" w:rsidR="00474058" w:rsidRPr="00BF366A" w:rsidRDefault="000C5452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Zakonodavni okvir i odredbe o zbrajanju (kumulaciji)potpora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4</w:t>
      </w:r>
    </w:p>
    <w:p w14:paraId="4F1C10BA" w14:textId="16A2E662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Ciljevi, svrha, korisnici i izvor potpora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5</w:t>
      </w:r>
    </w:p>
    <w:p w14:paraId="02BA7D20" w14:textId="2B323DDE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Mjere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5</w:t>
      </w:r>
    </w:p>
    <w:p w14:paraId="475EE807" w14:textId="540F5A47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Obveze davatelja potpore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6</w:t>
      </w:r>
    </w:p>
    <w:p w14:paraId="1EF81F40" w14:textId="0B0CA6D5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Obveze primatelja/korisnika potpore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6</w:t>
      </w:r>
    </w:p>
    <w:p w14:paraId="2FD3A867" w14:textId="771FA18E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Postupak dodjele potpora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7</w:t>
      </w:r>
    </w:p>
    <w:p w14:paraId="65F03C33" w14:textId="0D68504E" w:rsidR="00474058" w:rsidRPr="00BF366A" w:rsidRDefault="00474058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Sastav i djelokrug rada povjerenstva za provedbu programa.......................................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7</w:t>
      </w:r>
    </w:p>
    <w:p w14:paraId="4C4266FD" w14:textId="4E5FC553" w:rsidR="00474058" w:rsidRPr="00BF366A" w:rsidRDefault="00474058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Neprihvatljivi troškovi...................................................................................................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8</w:t>
      </w:r>
    </w:p>
    <w:p w14:paraId="2A75D86B" w14:textId="5B195A49" w:rsidR="00474058" w:rsidRPr="00BF366A" w:rsidRDefault="00474058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Postupak odobravanja potpore...................................................................................</w:t>
      </w:r>
      <w:r w:rsidR="00177358"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="00EA507C" w:rsidRPr="00BF366A">
        <w:rPr>
          <w:rFonts w:ascii="Arial" w:eastAsia="Calibri" w:hAnsi="Arial" w:cs="Arial"/>
          <w:color w:val="000000" w:themeColor="text1"/>
          <w:lang w:eastAsia="hr-HR"/>
        </w:rPr>
        <w:t>9</w:t>
      </w:r>
    </w:p>
    <w:p w14:paraId="05FC58EA" w14:textId="3E91B37C" w:rsidR="00474058" w:rsidRPr="00BF366A" w:rsidRDefault="003D0CBA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Ugovaranje, dodjela potpora, rokovi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......................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............................................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......</w:t>
      </w:r>
      <w:r w:rsidR="00E37428" w:rsidRPr="00BF366A">
        <w:rPr>
          <w:rFonts w:ascii="Arial" w:eastAsia="Calibri" w:hAnsi="Arial" w:cs="Arial"/>
          <w:color w:val="000000" w:themeColor="text1"/>
          <w:lang w:eastAsia="hr-HR"/>
        </w:rPr>
        <w:t>..</w:t>
      </w:r>
      <w:r w:rsidR="00474058" w:rsidRPr="00BF366A">
        <w:rPr>
          <w:rFonts w:ascii="Arial" w:eastAsia="Calibri" w:hAnsi="Arial" w:cs="Arial"/>
          <w:color w:val="000000" w:themeColor="text1"/>
          <w:lang w:eastAsia="hr-HR"/>
        </w:rPr>
        <w:t>...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9</w:t>
      </w:r>
    </w:p>
    <w:p w14:paraId="3CEBCCE5" w14:textId="71FB81FD" w:rsidR="00474058" w:rsidRPr="00BF366A" w:rsidRDefault="00474058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Kontrola korisnika i isplaćenih sredstava potpore.....................................................</w:t>
      </w:r>
      <w:r w:rsidR="00177358"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Pr="00BF366A">
        <w:rPr>
          <w:rFonts w:ascii="Arial" w:eastAsia="Calibri" w:hAnsi="Arial" w:cs="Arial"/>
          <w:color w:val="000000" w:themeColor="text1"/>
          <w:lang w:eastAsia="hr-HR"/>
        </w:rPr>
        <w:t>.</w:t>
      </w:r>
      <w:r w:rsidR="008D7610" w:rsidRPr="00BF366A">
        <w:rPr>
          <w:rFonts w:ascii="Arial" w:eastAsia="Calibri" w:hAnsi="Arial" w:cs="Arial"/>
          <w:color w:val="000000" w:themeColor="text1"/>
          <w:lang w:eastAsia="hr-HR"/>
        </w:rPr>
        <w:t>.10</w:t>
      </w:r>
    </w:p>
    <w:p w14:paraId="3D203666" w14:textId="7BC3C032" w:rsidR="00474058" w:rsidRPr="00BF366A" w:rsidRDefault="00474058" w:rsidP="00474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  <w:r w:rsidRPr="00BF366A">
        <w:rPr>
          <w:rFonts w:ascii="Arial" w:eastAsia="Calibri" w:hAnsi="Arial" w:cs="Arial"/>
          <w:color w:val="000000" w:themeColor="text1"/>
          <w:lang w:eastAsia="hr-HR"/>
        </w:rPr>
        <w:t>Završne odredbe....................................................................................................</w:t>
      </w:r>
      <w:bookmarkStart w:id="0" w:name="_GoBack"/>
      <w:bookmarkEnd w:id="0"/>
      <w:r w:rsidRPr="00BF366A">
        <w:rPr>
          <w:rFonts w:ascii="Arial" w:eastAsia="Calibri" w:hAnsi="Arial" w:cs="Arial"/>
          <w:color w:val="000000" w:themeColor="text1"/>
          <w:lang w:eastAsia="hr-HR"/>
        </w:rPr>
        <w:t>..</w:t>
      </w:r>
      <w:r w:rsidR="00FB33D1" w:rsidRPr="00BF366A">
        <w:rPr>
          <w:rFonts w:ascii="Arial" w:eastAsia="Calibri" w:hAnsi="Arial" w:cs="Arial"/>
          <w:color w:val="000000" w:themeColor="text1"/>
          <w:lang w:eastAsia="hr-HR"/>
        </w:rPr>
        <w:t>...1</w:t>
      </w:r>
      <w:r w:rsidR="00A76006" w:rsidRPr="00BF366A">
        <w:rPr>
          <w:rFonts w:ascii="Arial" w:eastAsia="Calibri" w:hAnsi="Arial" w:cs="Arial"/>
          <w:color w:val="000000" w:themeColor="text1"/>
          <w:lang w:eastAsia="hr-HR"/>
        </w:rPr>
        <w:t>1</w:t>
      </w:r>
    </w:p>
    <w:p w14:paraId="3A9F93CF" w14:textId="77777777" w:rsidR="00FB33D1" w:rsidRPr="00BF366A" w:rsidRDefault="00FB33D1" w:rsidP="00FB33D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5F95C80F" w14:textId="0B4ADC6F" w:rsidR="00FB33D1" w:rsidRPr="00BF366A" w:rsidRDefault="00FB33D1" w:rsidP="0018671C">
      <w:pPr>
        <w:spacing w:after="0" w:line="240" w:lineRule="auto"/>
        <w:ind w:left="720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7C66B56C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51F74CE3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174D9402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1633C7A7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5B7F0A9D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33C704AC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750B19F1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hr-HR"/>
        </w:rPr>
      </w:pPr>
    </w:p>
    <w:p w14:paraId="45EF1C20" w14:textId="77777777" w:rsidR="0018671C" w:rsidRPr="00BF366A" w:rsidRDefault="0018671C" w:rsidP="001867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885D5C0" w14:textId="0CF638C8" w:rsidR="00474058" w:rsidRPr="00BF366A" w:rsidRDefault="00474058" w:rsidP="00474058">
      <w:pPr>
        <w:tabs>
          <w:tab w:val="left" w:pos="5511"/>
        </w:tabs>
        <w:rPr>
          <w:rFonts w:ascii="Arial" w:hAnsi="Arial" w:cs="Arial"/>
          <w:color w:val="000000" w:themeColor="text1"/>
        </w:rPr>
      </w:pPr>
    </w:p>
    <w:p w14:paraId="41662B13" w14:textId="77777777" w:rsidR="00474058" w:rsidRPr="00BF366A" w:rsidRDefault="00474058" w:rsidP="004740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8F495A" w14:textId="77777777" w:rsidR="00474058" w:rsidRPr="00BF366A" w:rsidRDefault="00474058" w:rsidP="004740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EFDC62F" w14:textId="77777777" w:rsidR="00474058" w:rsidRPr="00BF366A" w:rsidRDefault="00474058" w:rsidP="00474058">
      <w:pPr>
        <w:jc w:val="center"/>
        <w:rPr>
          <w:rFonts w:ascii="Arial" w:hAnsi="Arial" w:cs="Arial"/>
          <w:b/>
          <w:color w:val="000000" w:themeColor="text1"/>
        </w:rPr>
      </w:pPr>
    </w:p>
    <w:p w14:paraId="08A8AD4E" w14:textId="77777777" w:rsidR="00474058" w:rsidRPr="00BF366A" w:rsidRDefault="00474058" w:rsidP="00474058">
      <w:pPr>
        <w:jc w:val="center"/>
        <w:rPr>
          <w:rFonts w:ascii="Arial" w:hAnsi="Arial" w:cs="Arial"/>
          <w:b/>
          <w:color w:val="000000" w:themeColor="text1"/>
        </w:rPr>
      </w:pPr>
    </w:p>
    <w:p w14:paraId="637D1965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44155A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F3F97C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B6D115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FCD9A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FF3E8C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F6423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818667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0E08A5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261336" w14:textId="77777777" w:rsidR="000E1BC5" w:rsidRPr="00BF366A" w:rsidRDefault="000E1BC5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6E52A5" w14:textId="77777777" w:rsidR="00474058" w:rsidRPr="00BF366A" w:rsidRDefault="00474058" w:rsidP="00DD2150">
      <w:pPr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7C24D8" w14:textId="77777777" w:rsidR="006B0487" w:rsidRPr="00BF366A" w:rsidRDefault="006B0487" w:rsidP="006B048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F366A">
        <w:rPr>
          <w:rFonts w:ascii="Arial" w:hAnsi="Arial" w:cs="Arial"/>
          <w:b/>
          <w:color w:val="000000" w:themeColor="text1"/>
        </w:rPr>
        <w:lastRenderedPageBreak/>
        <w:t>UVOD</w:t>
      </w:r>
    </w:p>
    <w:p w14:paraId="389E5A9F" w14:textId="77777777" w:rsidR="007F73C1" w:rsidRPr="00BF366A" w:rsidRDefault="007F73C1" w:rsidP="007F73C1">
      <w:pPr>
        <w:pStyle w:val="ListParagraph"/>
        <w:rPr>
          <w:rFonts w:ascii="Arial" w:hAnsi="Arial" w:cs="Arial"/>
          <w:b/>
          <w:color w:val="000000" w:themeColor="text1"/>
        </w:rPr>
      </w:pPr>
    </w:p>
    <w:p w14:paraId="2E074BAC" w14:textId="2BC8F954" w:rsidR="001D1A0F" w:rsidRPr="00BF366A" w:rsidRDefault="004B7A59" w:rsidP="006D3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Programom dodjele potpora male vrijednosti poduzetnicima Grada Dubrovnika utvrđuju se ciljevi i svrha Programa, mjere za provedbu </w:t>
      </w:r>
      <w:r w:rsidR="003C545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ciljeva, davatelj potpora, </w:t>
      </w:r>
      <w:r w:rsidR="002273F5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korisnici potpora, 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vremenski okvir</w:t>
      </w:r>
      <w:r w:rsidR="00EF0500" w:rsidRPr="00BF366A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postupak obrade podnesenih prijava</w:t>
      </w:r>
      <w:r w:rsidR="00CB152B" w:rsidRPr="00BF366A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>prihvatljive</w:t>
      </w:r>
      <w:r w:rsidR="00EF5DFF" w:rsidRPr="00BF366A">
        <w:rPr>
          <w:rFonts w:ascii="Arial" w:eastAsia="Times New Roman" w:hAnsi="Arial" w:cs="Arial"/>
          <w:color w:val="000000" w:themeColor="text1"/>
          <w:lang w:eastAsia="hr-HR"/>
        </w:rPr>
        <w:t>/neprihvatljive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aktivnosti i troškovi,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ugovaranje,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kao 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rokovi i nadzor nad namjenskim korištenjem potpore</w:t>
      </w:r>
      <w:r w:rsidR="001D1A0F"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68EECB04" w14:textId="12FE557D" w:rsidR="004B7A59" w:rsidRPr="00BF366A" w:rsidRDefault="001B0137" w:rsidP="006D3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rogram mjera za razvoj </w:t>
      </w:r>
      <w:r w:rsidR="006D38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obrta, malog i srednjeg 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poduzetništva </w:t>
      </w:r>
      <w:r w:rsidR="006D38D2" w:rsidRPr="00BF366A">
        <w:rPr>
          <w:rFonts w:ascii="Arial" w:eastAsia="Times New Roman" w:hAnsi="Arial" w:cs="Arial"/>
          <w:color w:val="000000" w:themeColor="text1"/>
          <w:lang w:eastAsia="hr-HR"/>
        </w:rPr>
        <w:t>Grada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</w:t>
      </w:r>
      <w:r w:rsidR="004B7A59" w:rsidRPr="00BF366A">
        <w:rPr>
          <w:rFonts w:ascii="Arial" w:eastAsia="Times New Roman" w:hAnsi="Arial" w:cs="Arial"/>
          <w:b/>
          <w:color w:val="000000" w:themeColor="text1"/>
          <w:lang w:eastAsia="hr-HR"/>
        </w:rPr>
        <w:t>Program</w:t>
      </w:r>
      <w:r w:rsidR="00BA67F2" w:rsidRPr="00BF366A">
        <w:rPr>
          <w:rFonts w:ascii="Arial" w:eastAsia="Times New Roman" w:hAnsi="Arial" w:cs="Arial"/>
          <w:b/>
          <w:color w:val="000000" w:themeColor="text1"/>
          <w:lang w:eastAsia="hr-HR"/>
        </w:rPr>
        <w:t>)</w:t>
      </w:r>
      <w:r w:rsidR="00E43870" w:rsidRPr="00BF366A">
        <w:rPr>
          <w:rFonts w:ascii="Arial" w:eastAsia="Times New Roman" w:hAnsi="Arial" w:cs="Arial"/>
          <w:b/>
          <w:color w:val="000000" w:themeColor="text1"/>
          <w:lang w:eastAsia="hr-HR"/>
        </w:rPr>
        <w:t>,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E1065A" w:rsidRPr="00BF366A">
        <w:rPr>
          <w:rFonts w:ascii="Arial" w:eastAsia="Times New Roman" w:hAnsi="Arial" w:cs="Arial"/>
          <w:color w:val="000000" w:themeColor="text1"/>
          <w:lang w:eastAsia="hr-HR"/>
        </w:rPr>
        <w:t>planski</w:t>
      </w:r>
      <w:r w:rsidR="005650BE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je</w:t>
      </w:r>
      <w:r w:rsidR="00E1065A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dokument 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kojim se uspostavlja razvojni okvir poduzetništva na području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Grada Dubrovnika 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u skladu s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pr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opisima koji se tiču poduzetništva i razvojne strategije na području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Grada</w:t>
      </w:r>
      <w:r w:rsidR="007429DB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4B7A59" w:rsidRPr="00BF366A">
        <w:rPr>
          <w:rFonts w:ascii="Arial" w:eastAsia="Times New Roman" w:hAnsi="Arial" w:cs="Arial"/>
          <w:color w:val="000000" w:themeColor="text1"/>
          <w:lang w:eastAsia="hr-HR"/>
        </w:rPr>
        <w:t>a sve sa svrhom strateškog usmjeravanja poticajnih sredstava za daljnji razvoj poduzetništva</w:t>
      </w:r>
      <w:r w:rsidR="00202526"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5A513AD" w14:textId="186C54F5" w:rsidR="00311FBF" w:rsidRPr="00BF366A" w:rsidRDefault="00A5044E" w:rsidP="00BA6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Program predstavlja akt na temelju kojeg Grad Dubrovnik (u daljnjem tekstu: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Grad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) dodjeljuje potpore male vrijednosti poduzetnicima na </w:t>
      </w:r>
      <w:r w:rsidR="001F78E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svom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području</w:t>
      </w:r>
      <w:r w:rsidR="00BA67F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DD2150" w:rsidRPr="00BF366A">
        <w:rPr>
          <w:rFonts w:ascii="Arial" w:hAnsi="Arial" w:cs="Arial"/>
          <w:color w:val="000000" w:themeColor="text1"/>
        </w:rPr>
        <w:t xml:space="preserve">Glavni nositelj provedbe mjera iz </w:t>
      </w:r>
      <w:r w:rsidR="003B2183" w:rsidRPr="00BF366A">
        <w:rPr>
          <w:rFonts w:ascii="Arial" w:hAnsi="Arial" w:cs="Arial"/>
          <w:color w:val="000000" w:themeColor="text1"/>
        </w:rPr>
        <w:t xml:space="preserve">ovog </w:t>
      </w:r>
      <w:r w:rsidR="00DD2150" w:rsidRPr="00BF366A">
        <w:rPr>
          <w:rFonts w:ascii="Arial" w:hAnsi="Arial" w:cs="Arial"/>
          <w:color w:val="000000" w:themeColor="text1"/>
        </w:rPr>
        <w:t>Programa</w:t>
      </w:r>
      <w:r w:rsidR="00311FBF" w:rsidRPr="00BF366A">
        <w:rPr>
          <w:rFonts w:ascii="Arial" w:hAnsi="Arial" w:cs="Arial"/>
          <w:color w:val="000000" w:themeColor="text1"/>
        </w:rPr>
        <w:t xml:space="preserve"> i d</w:t>
      </w:r>
      <w:r w:rsidR="00311FBF" w:rsidRPr="00BF366A">
        <w:rPr>
          <w:rFonts w:ascii="Arial" w:eastAsia="Times New Roman" w:hAnsi="Arial" w:cs="Arial"/>
          <w:color w:val="000000" w:themeColor="text1"/>
          <w:lang w:eastAsia="hr-HR"/>
        </w:rPr>
        <w:t>av</w:t>
      </w:r>
      <w:r w:rsidR="00BA67F2" w:rsidRPr="00BF366A">
        <w:rPr>
          <w:rFonts w:ascii="Arial" w:eastAsia="Times New Roman" w:hAnsi="Arial" w:cs="Arial"/>
          <w:color w:val="000000" w:themeColor="text1"/>
          <w:lang w:eastAsia="hr-HR"/>
        </w:rPr>
        <w:t>atelj potpore je Grad Dubrovnik</w:t>
      </w:r>
      <w:r w:rsidR="00311FB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putem </w:t>
      </w:r>
      <w:r w:rsidR="005B425D" w:rsidRPr="00BF366A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="00311FBF" w:rsidRPr="00BF366A">
        <w:rPr>
          <w:rFonts w:ascii="Arial" w:eastAsia="Times New Roman" w:hAnsi="Arial" w:cs="Arial"/>
          <w:color w:val="000000" w:themeColor="text1"/>
          <w:lang w:eastAsia="hr-HR"/>
        </w:rPr>
        <w:t>pravnog odjela nadležnog za gospodarstvo.</w:t>
      </w:r>
      <w:r w:rsidR="00311FBF" w:rsidRPr="00BF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78F08945" w14:textId="77777777" w:rsidR="00C1785E" w:rsidRPr="00BF366A" w:rsidRDefault="00C1785E" w:rsidP="00C1785E">
      <w:pPr>
        <w:pStyle w:val="NoSpacing"/>
        <w:rPr>
          <w:color w:val="000000" w:themeColor="text1"/>
        </w:rPr>
      </w:pPr>
    </w:p>
    <w:p w14:paraId="3ECF0976" w14:textId="77777777" w:rsidR="002F201D" w:rsidRPr="00BF366A" w:rsidRDefault="00C91D8B" w:rsidP="00A5044E">
      <w:pPr>
        <w:pStyle w:val="naslov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1" w:name="_Toc158031821"/>
      <w:r w:rsidRPr="00BF366A">
        <w:rPr>
          <w:rFonts w:ascii="Arial" w:hAnsi="Arial" w:cs="Arial"/>
          <w:color w:val="000000" w:themeColor="text1"/>
          <w:sz w:val="22"/>
          <w:szCs w:val="22"/>
        </w:rPr>
        <w:t xml:space="preserve">ZAKONODAVNI </w:t>
      </w:r>
      <w:r w:rsidR="002F201D" w:rsidRPr="00BF366A">
        <w:rPr>
          <w:rFonts w:ascii="Arial" w:hAnsi="Arial" w:cs="Arial"/>
          <w:color w:val="000000" w:themeColor="text1"/>
          <w:sz w:val="22"/>
          <w:szCs w:val="22"/>
        </w:rPr>
        <w:t xml:space="preserve"> OKVIR</w:t>
      </w:r>
      <w:bookmarkEnd w:id="1"/>
      <w:r w:rsidR="00A94A6B" w:rsidRPr="00BF366A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A94A6B" w:rsidRPr="00BF366A">
        <w:rPr>
          <w:rFonts w:ascii="Arial" w:eastAsia="Times New Roman" w:hAnsi="Arial" w:cs="Arial"/>
          <w:color w:val="000000" w:themeColor="text1"/>
          <w:sz w:val="22"/>
          <w:szCs w:val="22"/>
        </w:rPr>
        <w:t>ODREDBE O ZBRAJANJU (KUMULACIJI) POTPORA</w:t>
      </w:r>
    </w:p>
    <w:p w14:paraId="27AAD533" w14:textId="77777777" w:rsidR="00C1785E" w:rsidRPr="00BF366A" w:rsidRDefault="00C1785E" w:rsidP="00C1785E">
      <w:pPr>
        <w:pStyle w:val="NoSpacing"/>
        <w:rPr>
          <w:color w:val="000000" w:themeColor="text1"/>
          <w:lang w:eastAsia="hr-HR"/>
        </w:rPr>
      </w:pPr>
    </w:p>
    <w:p w14:paraId="5FC1DD7E" w14:textId="660A33E3" w:rsidR="002F201D" w:rsidRPr="00BF366A" w:rsidRDefault="00A019FD" w:rsidP="00A019F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Pravni temelj za donošenje ovog Programa je Zakon o državnim potporama („Narod</w:t>
      </w:r>
      <w:r w:rsidR="00092C03" w:rsidRPr="00BF366A">
        <w:rPr>
          <w:rFonts w:ascii="Arial" w:eastAsia="Times New Roman" w:hAnsi="Arial" w:cs="Arial"/>
          <w:color w:val="000000" w:themeColor="text1"/>
          <w:lang w:eastAsia="hr-HR"/>
        </w:rPr>
        <w:t>ne novine“ broj 47/14 i 69/17)</w:t>
      </w:r>
      <w:r w:rsidR="00F80DA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, Zakon o poticanju razvoja malog gospodarstva </w:t>
      </w:r>
      <w:r w:rsidR="00F80DA9" w:rsidRPr="00BF366A">
        <w:rPr>
          <w:rFonts w:ascii="Arial" w:eastAsia="Times New Roman" w:hAnsi="Arial" w:cs="Arial"/>
          <w:color w:val="000000" w:themeColor="text1"/>
          <w:lang w:eastAsia="hr-HR"/>
        </w:rPr>
        <w:t>(„Narodne novine“ bro</w:t>
      </w:r>
      <w:r w:rsidR="00F80DA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j 29/02, 63/07, 53/12, 56/12 i 121/16) </w:t>
      </w:r>
      <w:r w:rsidR="00092C0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Uredba Komisije (EU) 2023/2831 </w:t>
      </w:r>
      <w:r w:rsidR="000B46C2" w:rsidRPr="00BF366A">
        <w:rPr>
          <w:rFonts w:ascii="Arial" w:eastAsia="Times New Roman" w:hAnsi="Arial" w:cs="Arial"/>
          <w:color w:val="000000" w:themeColor="text1"/>
          <w:lang w:eastAsia="hr-HR"/>
        </w:rPr>
        <w:t>o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d 13. prosinca 2023. o primjeni članaka 107. i 108. Ugovora o funkcioniranju Europske unije na de minimis potpore (SL L 2023/2831, 15.12.2023); (u daljnjem tekstu: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Uredba komisije (EU) 2023/2831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), a </w:t>
      </w:r>
      <w:r w:rsidR="002F201D" w:rsidRPr="00BF366A">
        <w:rPr>
          <w:rFonts w:ascii="Arial" w:hAnsi="Arial" w:cs="Arial"/>
          <w:color w:val="000000" w:themeColor="text1"/>
        </w:rPr>
        <w:t xml:space="preserve">pri izradi se vodilo računa </w:t>
      </w:r>
      <w:r w:rsidR="00D229FC" w:rsidRPr="00BF366A">
        <w:rPr>
          <w:rFonts w:ascii="Arial" w:hAnsi="Arial" w:cs="Arial"/>
          <w:color w:val="000000" w:themeColor="text1"/>
        </w:rPr>
        <w:t xml:space="preserve">i </w:t>
      </w:r>
      <w:r w:rsidR="002F201D" w:rsidRPr="00BF366A">
        <w:rPr>
          <w:rFonts w:ascii="Arial" w:hAnsi="Arial" w:cs="Arial"/>
          <w:color w:val="000000" w:themeColor="text1"/>
        </w:rPr>
        <w:t xml:space="preserve">o njegovoj usklađenosti s razvojnim potrebama, prioritetima i ciljevima gradskih dokumenata relevantnih za područje obrtništva i poduzetništva. </w:t>
      </w:r>
    </w:p>
    <w:p w14:paraId="2B5B0E0E" w14:textId="6108F172" w:rsidR="00B2386B" w:rsidRPr="00BF366A" w:rsidRDefault="00B2386B" w:rsidP="00B2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Gornja granica potpore male vrijednosti </w:t>
      </w:r>
      <w:r w:rsidR="00645A6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( u daljnjem tekstu : </w:t>
      </w:r>
      <w:r w:rsidR="00645A64" w:rsidRPr="00BF366A">
        <w:rPr>
          <w:rFonts w:ascii="Arial" w:eastAsia="Times New Roman" w:hAnsi="Arial" w:cs="Arial"/>
          <w:b/>
          <w:color w:val="000000" w:themeColor="text1"/>
          <w:lang w:eastAsia="hr-HR"/>
        </w:rPr>
        <w:t>potpora</w:t>
      </w:r>
      <w:r w:rsidR="00645A6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)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koja se po državi članici dodjeljuje „jednom poduzetniku“ ne smije premašiti 300.000 EUR-a tijekom zadnjeg trogodišnjeg razdoblja, odnosno pri svakoj novoj dodjeli potpore male vrijednosti potrebno je uzeti u obzir ukupan iznos potpore male vrijednosti dodijeljenih u tri protekle godine.</w:t>
      </w:r>
    </w:p>
    <w:p w14:paraId="5F36FC69" w14:textId="6ECC9E16" w:rsidR="00B2386B" w:rsidRPr="00BF366A" w:rsidRDefault="00B2386B" w:rsidP="00B2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Gornje granice primjenjuju se bez obzira na oblik potpore male vrijednosti ili na cilj koji se namjerava postići te neovisno o tome financira li se potpora koju dodjeljuje </w:t>
      </w:r>
      <w:r w:rsidR="003661B7" w:rsidRPr="00BF366A">
        <w:rPr>
          <w:rFonts w:ascii="Arial" w:eastAsia="Times New Roman" w:hAnsi="Arial" w:cs="Arial"/>
          <w:color w:val="000000" w:themeColor="text1"/>
          <w:lang w:eastAsia="hr-HR"/>
        </w:rPr>
        <w:t>Grad Dubrovnik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 u cijelosti ili djelomično iz sredstava koji su porijeklom iz Europske unije ili iz </w:t>
      </w:r>
      <w:r w:rsidR="003661B7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lokalnih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sredstava </w:t>
      </w:r>
      <w:r w:rsidR="003661B7" w:rsidRPr="00BF366A">
        <w:rPr>
          <w:rFonts w:ascii="Arial" w:eastAsia="Times New Roman" w:hAnsi="Arial" w:cs="Arial"/>
          <w:color w:val="000000" w:themeColor="text1"/>
          <w:lang w:eastAsia="hr-HR"/>
        </w:rPr>
        <w:t>Grada Dubrovnika (proračuna Grada)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B7E335E" w14:textId="77777777" w:rsidR="00B2386B" w:rsidRPr="00BF366A" w:rsidRDefault="00B2386B" w:rsidP="00B2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Potpora male vrijednosti smatra se dodijeljenom u trenutku kada poduzetnik stekne zakonsko pravo na primanje potpore, a to je s datumom donošenja Odluke o dodjeli potpore i u iznosu koji je naveden u Odluci o dodjeli potpore, bez obzira na moguće kasnije iskorištenje u manjem iznosu i neovisno o datumu isplate potpore male vrijednosti.</w:t>
      </w:r>
    </w:p>
    <w:p w14:paraId="713D9F0A" w14:textId="21631C0D" w:rsidR="00B2386B" w:rsidRPr="00BF366A" w:rsidRDefault="00B2386B" w:rsidP="00B2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Potpore male vrijednosti koje se dodjeljuju u skladu s Uredbom komisije (EU) 2023/2831 mogu se pribrajati potporama male vrijednosti dodijeljenima u skladu s drugim odredbama o potporama male vrijednosti do odgovarajuće gornje granice utvrđene člankom 3. stavkom 2. Uredbe komisije (EU) 2023/2831.</w:t>
      </w:r>
      <w:r w:rsidR="00C43F4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Ako bi se</w:t>
      </w:r>
      <w:r w:rsidR="00B610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C43F4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dodjelom novih potpora male vrijednosti </w:t>
      </w:r>
      <w:r w:rsidR="00B610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tijekom trogodišnjeg razdoblja </w:t>
      </w:r>
      <w:r w:rsidR="00C43F4D" w:rsidRPr="00BF366A">
        <w:rPr>
          <w:rFonts w:ascii="Arial" w:eastAsia="Times New Roman" w:hAnsi="Arial" w:cs="Arial"/>
          <w:color w:val="000000" w:themeColor="text1"/>
          <w:lang w:eastAsia="hr-HR"/>
        </w:rPr>
        <w:t>mogla premašiti gornja granica od propisanih 300.000 EUR-a, niti jedna od tih novih potpora n</w:t>
      </w:r>
      <w:r w:rsidR="00605715" w:rsidRPr="00BF366A">
        <w:rPr>
          <w:rFonts w:ascii="Arial" w:eastAsia="Times New Roman" w:hAnsi="Arial" w:cs="Arial"/>
          <w:color w:val="000000" w:themeColor="text1"/>
          <w:lang w:eastAsia="hr-HR"/>
        </w:rPr>
        <w:t>e može se dodijeliti prema ovom</w:t>
      </w:r>
      <w:r w:rsidR="00C43F4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Programu.</w:t>
      </w:r>
    </w:p>
    <w:p w14:paraId="3D743BC3" w14:textId="77777777" w:rsidR="002F4809" w:rsidRPr="00BF366A" w:rsidRDefault="002F4809" w:rsidP="00B2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40B3499" w14:textId="77777777" w:rsidR="007F53FA" w:rsidRPr="00BF366A" w:rsidRDefault="007F53FA" w:rsidP="007F53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CILJEVI, SVRHA</w:t>
      </w:r>
      <w:r w:rsidR="00F44E32"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,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KORISNICI </w:t>
      </w:r>
      <w:r w:rsidR="00F44E32"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I IZVOR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POTPORA</w:t>
      </w:r>
    </w:p>
    <w:p w14:paraId="1CEDB610" w14:textId="77777777" w:rsidR="00167AEC" w:rsidRPr="00BF366A" w:rsidRDefault="00167AEC" w:rsidP="00167AEC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666E4D8A" w14:textId="77777777" w:rsidR="00584374" w:rsidRPr="00BF366A" w:rsidRDefault="00584374" w:rsidP="005843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Svrha Programa je poticanje gospodarskih poduzetnič</w:t>
      </w:r>
      <w:r w:rsidR="00A52863" w:rsidRPr="00BF366A">
        <w:rPr>
          <w:rFonts w:ascii="Arial" w:eastAsia="Times New Roman" w:hAnsi="Arial" w:cs="Arial"/>
          <w:color w:val="000000" w:themeColor="text1"/>
          <w:lang w:eastAsia="hr-HR"/>
        </w:rPr>
        <w:t>k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ih i obrtničkih djelatnosti te stvaranje pozitivnog poduzetničkog okruženja za djelovanje poduzetnika i obrtnika na području Grada Dubrovnika</w:t>
      </w:r>
    </w:p>
    <w:p w14:paraId="30A19D25" w14:textId="77777777" w:rsidR="007F53FA" w:rsidRPr="00BF366A" w:rsidRDefault="007F53FA" w:rsidP="00167A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Temeljem ovog Programa </w:t>
      </w:r>
      <w:r w:rsidR="00C14DE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 će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dodjeljivat</w:t>
      </w:r>
      <w:r w:rsidR="00C14DE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i godišnje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potpore male vrijednosti čiji su ciljevi između ostalog i </w:t>
      </w:r>
      <w:r w:rsidR="006E466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daljnje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poticanje razvoja tradicijskih obrta kao</w:t>
      </w:r>
      <w:r w:rsidR="006E466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konkurentnog malog i srednjeg poduzetništva i obrtništva</w:t>
      </w:r>
      <w:r w:rsidR="00CD0CE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te </w:t>
      </w:r>
      <w:r w:rsidR="006E4663" w:rsidRPr="00BF366A">
        <w:rPr>
          <w:rFonts w:ascii="Arial" w:eastAsia="Times New Roman" w:hAnsi="Arial" w:cs="Arial"/>
          <w:color w:val="000000" w:themeColor="text1"/>
          <w:lang w:eastAsia="hr-HR"/>
        </w:rPr>
        <w:t>snažnij</w:t>
      </w:r>
      <w:r w:rsidR="002E2616" w:rsidRPr="00BF366A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="006E466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prisutnost i</w:t>
      </w:r>
      <w:r w:rsidR="00050B7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unapređenje prava i mogućnosti 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sudjelovanj</w:t>
      </w:r>
      <w:r w:rsidR="00050B7F" w:rsidRPr="00BF366A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žena na tržištu rada</w:t>
      </w:r>
      <w:r w:rsidR="00050B7F"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3167181" w14:textId="77777777" w:rsidR="007F53FA" w:rsidRPr="00BF366A" w:rsidRDefault="007F53FA" w:rsidP="00A516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Provedba mjera iz Programa doprinosi povećanju produktivnosti i prepoznatljivosti, kvalitetnijim proizvodima</w:t>
      </w:r>
      <w:r w:rsidR="00B5277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i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boljem iskorištenju vlastitih resursa, </w:t>
      </w:r>
      <w:r w:rsidR="00B5277C" w:rsidRPr="00BF366A">
        <w:rPr>
          <w:rFonts w:ascii="Arial" w:eastAsia="Times New Roman" w:hAnsi="Arial" w:cs="Arial"/>
          <w:color w:val="000000" w:themeColor="text1"/>
          <w:lang w:eastAsia="hr-HR"/>
        </w:rPr>
        <w:t>očuvanju tradicijskih obrta te jačanju položaja žena na poduzetničkom polju</w:t>
      </w:r>
      <w:r w:rsidR="00E870BC"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4F0D2C44" w14:textId="58169124" w:rsidR="007F53FA" w:rsidRPr="00BF366A" w:rsidRDefault="007F53FA" w:rsidP="00E87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Korisnici potpora u smislu ovog Programa su prihvatljivi prijavitelji - subjekti m</w:t>
      </w:r>
      <w:r w:rsidR="006A6441" w:rsidRPr="00BF366A">
        <w:rPr>
          <w:rFonts w:ascii="Arial" w:eastAsia="Times New Roman" w:hAnsi="Arial" w:cs="Arial"/>
          <w:color w:val="000000" w:themeColor="text1"/>
          <w:lang w:eastAsia="hr-HR"/>
        </w:rPr>
        <w:t>alog gospodarstva (mikro i mali te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srednji poduzetnici) koji su fizičke i pravne osobe (registrirani kao </w:t>
      </w:r>
      <w:r w:rsidR="00DB7B06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zadruge,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o</w:t>
      </w:r>
      <w:r w:rsidR="006F79E6" w:rsidRPr="00BF366A">
        <w:rPr>
          <w:rFonts w:ascii="Arial" w:eastAsia="Times New Roman" w:hAnsi="Arial" w:cs="Arial"/>
          <w:color w:val="000000" w:themeColor="text1"/>
          <w:lang w:eastAsia="hr-HR"/>
        </w:rPr>
        <w:t>brti i trgovačka društva d.o.o. i</w:t>
      </w:r>
      <w:r w:rsidR="00AA5DE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j.d.o.o.</w:t>
      </w:r>
      <w:r w:rsidR="006F79E6" w:rsidRPr="00BF366A">
        <w:rPr>
          <w:rFonts w:ascii="Arial" w:eastAsia="Times New Roman" w:hAnsi="Arial" w:cs="Arial"/>
          <w:color w:val="000000" w:themeColor="text1"/>
          <w:lang w:eastAsia="hr-HR"/>
        </w:rPr>
        <w:t>)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u 100% privatnom vlasništvu s registriranim sjedištem na području </w:t>
      </w:r>
      <w:r w:rsidR="00E870B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Grada Dubrovnika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koji samostalno i trajno obavljaju dopuštene djelatnosti radi ostvarivanja dobiti odnosno dohotka na tržištu</w:t>
      </w:r>
      <w:r w:rsidR="006A6441" w:rsidRPr="00BF366A">
        <w:rPr>
          <w:rFonts w:ascii="Arial" w:eastAsia="Times New Roman" w:hAnsi="Arial" w:cs="Arial"/>
          <w:color w:val="000000" w:themeColor="text1"/>
          <w:lang w:eastAsia="hr-HR"/>
        </w:rPr>
        <w:t>, a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utvrđene prema kriterijima propisanim Zakonom o poticanju razvoja malog gospodarstva („Narodne novine“, broj 29/02, 63/07, 53/12, 56/13 i 121/16). Potpore male vrijednosti dodjeljivat će se navedenim subjektima malog gospodarstva u obliku bespovratnih sredstava kao </w:t>
      </w:r>
      <w:r w:rsidR="00E6562A" w:rsidRPr="00BF366A">
        <w:rPr>
          <w:rFonts w:ascii="Arial" w:eastAsia="Times New Roman" w:hAnsi="Arial" w:cs="Arial"/>
          <w:color w:val="000000" w:themeColor="text1"/>
          <w:lang w:eastAsia="hr-HR"/>
        </w:rPr>
        <w:t>nadopuna privatnom financiranju. Prijavitelji za potpore</w:t>
      </w:r>
      <w:r w:rsidR="002F4809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za sufinanciranje tradicijskih obrta te potpore za žene poduzetnice</w:t>
      </w:r>
      <w:r w:rsidR="00E6562A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 ne mogu u </w:t>
      </w:r>
      <w:r w:rsidR="00536E0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jednoj </w:t>
      </w:r>
      <w:r w:rsidR="00E6562A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proračunskoj godini istovremeno biti korisnici obje </w:t>
      </w:r>
      <w:r w:rsidR="002A6DE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gradske </w:t>
      </w:r>
      <w:r w:rsidR="00E6562A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potpore. </w:t>
      </w:r>
    </w:p>
    <w:p w14:paraId="476814B4" w14:textId="4107DF85" w:rsidR="00BB4BB7" w:rsidRPr="00BF366A" w:rsidRDefault="00D3356F" w:rsidP="00BB4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Prijavitelji trebaju poslovati i imati registrirano sjedište ili podružnicu na području Grada, a obrtnici i fizičke osobe i prebivalište</w:t>
      </w:r>
      <w:r w:rsidR="004B7C6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i to najmanje jednu godinu prije datuma </w:t>
      </w:r>
      <w:r w:rsidR="00536E0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objavljivanja </w:t>
      </w:r>
      <w:r w:rsidR="004B7C6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javnog poziva za dodjelu potpore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4B7C6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Ukoliko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Prijavitelj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obavlja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gospodarsku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djelatnost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izvan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područja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Grada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,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mjere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se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mogu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koristiti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samo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gospodarsku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djelatnost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na</w:t>
      </w:r>
      <w:proofErr w:type="spellEnd"/>
      <w:proofErr w:type="gram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području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Grada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organiziranu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kroz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posebnu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poslovnu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jedinicu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B23B47" w:rsidRPr="00BF366A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odvojeno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knjigovodstvo</w:t>
      </w:r>
      <w:proofErr w:type="spellEnd"/>
      <w:r w:rsidR="00584374" w:rsidRPr="00BF366A">
        <w:rPr>
          <w:rFonts w:ascii="Arial" w:hAnsi="Arial" w:cs="Arial"/>
          <w:bCs/>
          <w:iCs/>
          <w:color w:val="000000" w:themeColor="text1"/>
          <w:lang w:val="en-GB"/>
        </w:rPr>
        <w:t>.</w:t>
      </w:r>
    </w:p>
    <w:p w14:paraId="7EEF1BB9" w14:textId="77777777" w:rsidR="00BB4BB7" w:rsidRPr="00BF366A" w:rsidRDefault="00BB4BB7" w:rsidP="00BB4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</w:p>
    <w:p w14:paraId="36077C59" w14:textId="77777777" w:rsidR="00D3356F" w:rsidRPr="00BF366A" w:rsidRDefault="00884686" w:rsidP="00BB4B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Prihvatljivi prijavitelji su oni koji nemaju nepodmirenih obveza prema Gradu,</w:t>
      </w:r>
      <w:r w:rsidR="0058437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kao i nepodmirenih obveza na ime javnih davanja koje prati Porezna uprava.</w:t>
      </w:r>
    </w:p>
    <w:p w14:paraId="583A2AC9" w14:textId="77777777" w:rsidR="007A3F7C" w:rsidRPr="00BF366A" w:rsidRDefault="007A3F7C" w:rsidP="00B97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</w:p>
    <w:p w14:paraId="4A8853A9" w14:textId="6AEF9370" w:rsidR="00B971DF" w:rsidRPr="00BF366A" w:rsidRDefault="00B971DF" w:rsidP="00B97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Financijska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sredstva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bCs/>
          <w:iCs/>
          <w:color w:val="000000" w:themeColor="text1"/>
          <w:lang w:val="en-GB"/>
        </w:rPr>
        <w:t>potpore</w:t>
      </w:r>
      <w:proofErr w:type="spellEnd"/>
      <w:r w:rsidR="00F66304"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dodjeljuju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se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godi</w:t>
      </w:r>
      <w:r w:rsidR="000F3D74" w:rsidRPr="00BF366A">
        <w:rPr>
          <w:rFonts w:ascii="Arial" w:hAnsi="Arial" w:cs="Arial"/>
          <w:bCs/>
          <w:iCs/>
          <w:color w:val="000000" w:themeColor="text1"/>
          <w:lang w:val="en-GB"/>
        </w:rPr>
        <w:t>šnje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(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zasebno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svaku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godinu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)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to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kao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bespovratna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sredstva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provedbu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sufinanciranja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dviju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mjera</w:t>
      </w:r>
      <w:proofErr w:type="spellEnd"/>
      <w:proofErr w:type="gram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ovog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Programa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putem</w:t>
      </w:r>
      <w:proofErr w:type="spellEnd"/>
      <w:r w:rsidRPr="00BF366A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bCs/>
          <w:iCs/>
          <w:color w:val="000000" w:themeColor="text1"/>
          <w:lang w:val="en-GB"/>
        </w:rPr>
        <w:t>j</w:t>
      </w:r>
      <w:r w:rsidR="002E4C70" w:rsidRPr="00BF366A">
        <w:rPr>
          <w:rFonts w:ascii="Arial" w:hAnsi="Arial" w:cs="Arial"/>
          <w:color w:val="000000" w:themeColor="text1"/>
          <w:lang w:val="en-GB"/>
        </w:rPr>
        <w:t>avnih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poziva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te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u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skladu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s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pravilnicima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koji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detaljno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reguliraju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predmetne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E4C70" w:rsidRPr="00BF366A">
        <w:rPr>
          <w:rFonts w:ascii="Arial" w:hAnsi="Arial" w:cs="Arial"/>
          <w:color w:val="000000" w:themeColor="text1"/>
          <w:lang w:val="en-GB"/>
        </w:rPr>
        <w:t>mjere</w:t>
      </w:r>
      <w:proofErr w:type="spellEnd"/>
      <w:r w:rsidR="002E4C70" w:rsidRPr="00BF366A">
        <w:rPr>
          <w:rFonts w:ascii="Arial" w:hAnsi="Arial" w:cs="Arial"/>
          <w:color w:val="000000" w:themeColor="text1"/>
          <w:lang w:val="en-GB"/>
        </w:rPr>
        <w:t>.</w:t>
      </w:r>
    </w:p>
    <w:p w14:paraId="6AFE50C9" w14:textId="77777777" w:rsidR="00B971DF" w:rsidRPr="00BF366A" w:rsidRDefault="00B971DF" w:rsidP="00B97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96E196B" w14:textId="77777777" w:rsidR="00F66304" w:rsidRPr="00BF366A" w:rsidRDefault="00B971DF" w:rsidP="00F66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Financijska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sredstva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color w:val="000000" w:themeColor="text1"/>
          <w:lang w:val="en-GB"/>
        </w:rPr>
        <w:t>potrebna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provedbu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ovog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BF366A">
        <w:rPr>
          <w:rFonts w:ascii="Arial" w:hAnsi="Arial" w:cs="Arial"/>
          <w:color w:val="000000" w:themeColor="text1"/>
          <w:lang w:val="en-GB"/>
        </w:rPr>
        <w:t>Programa</w:t>
      </w:r>
      <w:proofErr w:type="spellEnd"/>
      <w:proofErr w:type="gram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osiguravaju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se u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Proračunu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Grada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Dubrovnika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r w:rsidR="00F66304" w:rsidRPr="00BF366A">
        <w:rPr>
          <w:rFonts w:ascii="Arial" w:hAnsi="Arial" w:cs="Arial"/>
          <w:color w:val="000000" w:themeColor="text1"/>
          <w:lang w:val="en-GB"/>
        </w:rPr>
        <w:t>u</w:t>
      </w:r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color w:val="000000" w:themeColor="text1"/>
          <w:lang w:val="en-GB"/>
        </w:rPr>
        <w:t>u</w:t>
      </w:r>
      <w:r w:rsidRPr="00BF366A">
        <w:rPr>
          <w:rFonts w:ascii="Arial" w:hAnsi="Arial" w:cs="Arial"/>
          <w:color w:val="000000" w:themeColor="text1"/>
          <w:lang w:val="en-GB"/>
        </w:rPr>
        <w:t>pravno</w:t>
      </w:r>
      <w:r w:rsidR="00F66304" w:rsidRPr="00BF366A">
        <w:rPr>
          <w:rFonts w:ascii="Arial" w:hAnsi="Arial" w:cs="Arial"/>
          <w:color w:val="000000" w:themeColor="text1"/>
          <w:lang w:val="en-GB"/>
        </w:rPr>
        <w:t>m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odjel</w:t>
      </w:r>
      <w:r w:rsidR="00F66304" w:rsidRPr="00BF366A">
        <w:rPr>
          <w:rFonts w:ascii="Arial" w:hAnsi="Arial" w:cs="Arial"/>
          <w:color w:val="000000" w:themeColor="text1"/>
          <w:lang w:val="en-GB"/>
        </w:rPr>
        <w:t>u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color w:val="000000" w:themeColor="text1"/>
          <w:lang w:val="en-GB"/>
        </w:rPr>
        <w:t>nadležnom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66304" w:rsidRPr="00BF366A">
        <w:rPr>
          <w:rFonts w:ascii="Arial" w:hAnsi="Arial" w:cs="Arial"/>
          <w:color w:val="000000" w:themeColor="text1"/>
          <w:lang w:val="en-GB"/>
        </w:rPr>
        <w:t>gospodarstvo</w:t>
      </w:r>
      <w:proofErr w:type="spellEnd"/>
      <w:r w:rsidR="00F66304" w:rsidRPr="00BF366A">
        <w:rPr>
          <w:rFonts w:ascii="Arial" w:hAnsi="Arial" w:cs="Arial"/>
          <w:color w:val="000000" w:themeColor="text1"/>
          <w:lang w:val="en-GB"/>
        </w:rPr>
        <w:t>.</w:t>
      </w:r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FD1F503" w14:textId="77777777" w:rsidR="00F66304" w:rsidRPr="00BF366A" w:rsidRDefault="00F66304" w:rsidP="00F66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2B13FADB" w14:textId="77777777" w:rsidR="00BB4BB7" w:rsidRPr="00BF366A" w:rsidRDefault="00BB4BB7" w:rsidP="00F66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2CDB6DB" w14:textId="77777777" w:rsidR="000F3D74" w:rsidRPr="00BF366A" w:rsidRDefault="000F3D74" w:rsidP="00F66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5294093" w14:textId="46BA0E46" w:rsidR="000E1BC5" w:rsidRPr="00BF366A" w:rsidRDefault="00466A06" w:rsidP="001B73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MJERE </w:t>
      </w:r>
    </w:p>
    <w:p w14:paraId="6AC26121" w14:textId="77777777" w:rsidR="004E431E" w:rsidRPr="00BF366A" w:rsidRDefault="004E431E" w:rsidP="004E43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7B3B1375" w14:textId="16334514" w:rsidR="00466A06" w:rsidRPr="00BF366A" w:rsidRDefault="006D5E91" w:rsidP="00DF3E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</w:rPr>
        <w:t xml:space="preserve">Grad Dubrovnik će </w:t>
      </w:r>
      <w:r w:rsidR="00F22F9D" w:rsidRPr="00BF366A">
        <w:rPr>
          <w:rFonts w:ascii="Arial" w:hAnsi="Arial" w:cs="Arial"/>
          <w:color w:val="000000" w:themeColor="text1"/>
        </w:rPr>
        <w:t xml:space="preserve">u svrhu </w:t>
      </w:r>
      <w:r w:rsidR="004C1010" w:rsidRPr="00BF366A">
        <w:rPr>
          <w:rFonts w:ascii="Arial" w:hAnsi="Arial" w:cs="Arial"/>
          <w:color w:val="000000" w:themeColor="text1"/>
        </w:rPr>
        <w:t xml:space="preserve">poticanja razvoja poduzetništva, </w:t>
      </w:r>
      <w:r w:rsidRPr="00BF366A">
        <w:rPr>
          <w:rFonts w:ascii="Arial" w:hAnsi="Arial" w:cs="Arial"/>
          <w:color w:val="000000" w:themeColor="text1"/>
        </w:rPr>
        <w:t xml:space="preserve">a </w:t>
      </w:r>
      <w:r w:rsidR="004C1010" w:rsidRPr="00BF366A">
        <w:rPr>
          <w:rFonts w:ascii="Arial" w:hAnsi="Arial" w:cs="Arial"/>
          <w:color w:val="000000" w:themeColor="text1"/>
        </w:rPr>
        <w:t xml:space="preserve">ovisno o mogućnostima i stanju </w:t>
      </w:r>
      <w:r w:rsidR="00B56787" w:rsidRPr="00BF366A">
        <w:rPr>
          <w:rFonts w:ascii="Arial" w:hAnsi="Arial" w:cs="Arial"/>
          <w:color w:val="000000" w:themeColor="text1"/>
        </w:rPr>
        <w:t xml:space="preserve">raspoloživih sredstava u </w:t>
      </w:r>
      <w:r w:rsidR="004C1010" w:rsidRPr="00BF366A">
        <w:rPr>
          <w:rFonts w:ascii="Arial" w:hAnsi="Arial" w:cs="Arial"/>
          <w:color w:val="000000" w:themeColor="text1"/>
        </w:rPr>
        <w:t xml:space="preserve"> proračun</w:t>
      </w:r>
      <w:r w:rsidR="00B56787" w:rsidRPr="00BF366A">
        <w:rPr>
          <w:rFonts w:ascii="Arial" w:hAnsi="Arial" w:cs="Arial"/>
          <w:color w:val="000000" w:themeColor="text1"/>
        </w:rPr>
        <w:t>u</w:t>
      </w:r>
      <w:r w:rsidR="004C1010" w:rsidRPr="00BF366A">
        <w:rPr>
          <w:rFonts w:ascii="Arial" w:hAnsi="Arial" w:cs="Arial"/>
          <w:color w:val="000000" w:themeColor="text1"/>
        </w:rPr>
        <w:t xml:space="preserve">, </w:t>
      </w:r>
      <w:r w:rsidR="00920FC4" w:rsidRPr="00BF366A">
        <w:rPr>
          <w:rFonts w:ascii="Arial" w:hAnsi="Arial" w:cs="Arial"/>
          <w:color w:val="000000" w:themeColor="text1"/>
        </w:rPr>
        <w:t xml:space="preserve">godišnje osiguravati potrebna </w:t>
      </w:r>
      <w:r w:rsidR="004C1010" w:rsidRPr="00BF366A">
        <w:rPr>
          <w:rFonts w:ascii="Arial" w:hAnsi="Arial" w:cs="Arial"/>
          <w:color w:val="000000" w:themeColor="text1"/>
        </w:rPr>
        <w:t xml:space="preserve">financijska sredstva za dodjelu potpora </w:t>
      </w:r>
      <w:r w:rsidR="00DD47CF" w:rsidRPr="00BF366A">
        <w:rPr>
          <w:rFonts w:ascii="Arial" w:hAnsi="Arial" w:cs="Arial"/>
          <w:color w:val="000000" w:themeColor="text1"/>
        </w:rPr>
        <w:t xml:space="preserve">male vrijednosti </w:t>
      </w:r>
      <w:r w:rsidR="004C1010" w:rsidRPr="00BF366A">
        <w:rPr>
          <w:rFonts w:ascii="Arial" w:hAnsi="Arial" w:cs="Arial"/>
          <w:color w:val="000000" w:themeColor="text1"/>
        </w:rPr>
        <w:t>radi ostvariv</w:t>
      </w:r>
      <w:r w:rsidR="00F22F9D" w:rsidRPr="00BF366A">
        <w:rPr>
          <w:rFonts w:ascii="Arial" w:hAnsi="Arial" w:cs="Arial"/>
          <w:color w:val="000000" w:themeColor="text1"/>
        </w:rPr>
        <w:t>a</w:t>
      </w:r>
      <w:r w:rsidR="004C1010" w:rsidRPr="00BF366A">
        <w:rPr>
          <w:rFonts w:ascii="Arial" w:hAnsi="Arial" w:cs="Arial"/>
          <w:color w:val="000000" w:themeColor="text1"/>
        </w:rPr>
        <w:t xml:space="preserve">nja ciljeva navedenih u prethodnoj točki i  to putem </w:t>
      </w:r>
      <w:r w:rsidR="00C26C53" w:rsidRPr="00BF366A">
        <w:rPr>
          <w:rFonts w:ascii="Arial" w:eastAsia="Times New Roman" w:hAnsi="Arial" w:cs="Arial"/>
          <w:color w:val="000000" w:themeColor="text1"/>
          <w:lang w:eastAsia="hr-HR"/>
        </w:rPr>
        <w:t>dvij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e</w:t>
      </w:r>
      <w:r w:rsidR="00C26C5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mjer</w:t>
      </w:r>
      <w:r w:rsidR="006A0077" w:rsidRPr="00BF366A">
        <w:rPr>
          <w:rFonts w:ascii="Arial" w:eastAsia="Times New Roman" w:hAnsi="Arial" w:cs="Arial"/>
          <w:color w:val="000000" w:themeColor="text1"/>
          <w:lang w:eastAsia="hr-HR"/>
        </w:rPr>
        <w:t>e</w:t>
      </w:r>
      <w:r w:rsidR="00920FC4" w:rsidRPr="00BF366A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2466581B" w14:textId="77A9B1E1" w:rsidR="00C26C53" w:rsidRPr="00BF366A" w:rsidRDefault="00C26C53" w:rsidP="00DF3E9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lastRenderedPageBreak/>
        <w:t>Mjera 1.</w:t>
      </w:r>
      <w:r w:rsidR="00D65DE6"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Sufinanciranje </w:t>
      </w:r>
      <w:r w:rsidR="002C109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poslovanja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tradicijskih obrta (u daljnjem tekstu: 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Mjera 1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.)</w:t>
      </w:r>
    </w:p>
    <w:p w14:paraId="3B21976E" w14:textId="53161B45" w:rsidR="00466A06" w:rsidRPr="00BF366A" w:rsidRDefault="00466A06" w:rsidP="00536E0C">
      <w:pPr>
        <w:pStyle w:val="NoSpacing"/>
        <w:ind w:firstLine="708"/>
        <w:jc w:val="both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b/>
          <w:color w:val="000000" w:themeColor="text1"/>
          <w:lang w:eastAsia="hr-HR"/>
        </w:rPr>
        <w:t xml:space="preserve">Mjera </w:t>
      </w:r>
      <w:r w:rsidR="00C26C53" w:rsidRPr="00BF366A">
        <w:rPr>
          <w:rFonts w:ascii="Arial" w:hAnsi="Arial" w:cs="Arial"/>
          <w:b/>
          <w:color w:val="000000" w:themeColor="text1"/>
          <w:lang w:eastAsia="hr-HR"/>
        </w:rPr>
        <w:t>2</w:t>
      </w:r>
      <w:r w:rsidRPr="00BF366A">
        <w:rPr>
          <w:rFonts w:ascii="Arial" w:hAnsi="Arial" w:cs="Arial"/>
          <w:b/>
          <w:color w:val="000000" w:themeColor="text1"/>
          <w:lang w:eastAsia="hr-HR"/>
        </w:rPr>
        <w:t xml:space="preserve">. </w:t>
      </w:r>
      <w:r w:rsidR="00764047" w:rsidRPr="00BF366A">
        <w:rPr>
          <w:rFonts w:ascii="Arial" w:hAnsi="Arial" w:cs="Arial"/>
          <w:b/>
          <w:color w:val="000000" w:themeColor="text1"/>
          <w:lang w:eastAsia="hr-HR"/>
        </w:rPr>
        <w:t>:</w:t>
      </w:r>
      <w:r w:rsidR="00764047" w:rsidRPr="00BF366A">
        <w:rPr>
          <w:rFonts w:ascii="Arial" w:hAnsi="Arial" w:cs="Arial"/>
          <w:color w:val="000000" w:themeColor="text1"/>
          <w:lang w:eastAsia="hr-HR"/>
        </w:rPr>
        <w:t xml:space="preserve"> </w:t>
      </w:r>
      <w:r w:rsidR="002C109D" w:rsidRPr="00BF366A">
        <w:rPr>
          <w:rFonts w:ascii="Arial" w:hAnsi="Arial" w:cs="Arial"/>
          <w:color w:val="000000" w:themeColor="text1"/>
          <w:lang w:eastAsia="hr-HR"/>
        </w:rPr>
        <w:t>Sufinanciranje poslovanja ž</w:t>
      </w:r>
      <w:r w:rsidRPr="00BF366A">
        <w:rPr>
          <w:rFonts w:ascii="Arial" w:hAnsi="Arial" w:cs="Arial"/>
          <w:color w:val="000000" w:themeColor="text1"/>
          <w:lang w:eastAsia="hr-HR"/>
        </w:rPr>
        <w:t>ena</w:t>
      </w:r>
      <w:r w:rsidR="003B76A0" w:rsidRPr="00BF366A">
        <w:rPr>
          <w:rFonts w:ascii="Arial" w:hAnsi="Arial" w:cs="Arial"/>
          <w:color w:val="000000" w:themeColor="text1"/>
          <w:lang w:eastAsia="hr-HR"/>
        </w:rPr>
        <w:t xml:space="preserve"> </w:t>
      </w:r>
      <w:r w:rsidR="00536E0C" w:rsidRPr="00BF366A">
        <w:rPr>
          <w:rFonts w:ascii="Arial" w:hAnsi="Arial" w:cs="Arial"/>
          <w:color w:val="000000" w:themeColor="text1"/>
          <w:lang w:eastAsia="hr-HR"/>
        </w:rPr>
        <w:t>poduzetnica</w:t>
      </w:r>
      <w:r w:rsidR="002C109D" w:rsidRPr="00BF366A">
        <w:rPr>
          <w:rFonts w:ascii="Arial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(u daljnjem tekstu: </w:t>
      </w:r>
      <w:r w:rsidRPr="00BF366A">
        <w:rPr>
          <w:rFonts w:ascii="Arial" w:hAnsi="Arial" w:cs="Arial"/>
          <w:b/>
          <w:color w:val="000000" w:themeColor="text1"/>
          <w:lang w:eastAsia="hr-HR"/>
        </w:rPr>
        <w:t xml:space="preserve">Mjera </w:t>
      </w:r>
      <w:r w:rsidR="00C26C53" w:rsidRPr="00BF366A">
        <w:rPr>
          <w:rFonts w:ascii="Arial" w:hAnsi="Arial" w:cs="Arial"/>
          <w:b/>
          <w:color w:val="000000" w:themeColor="text1"/>
          <w:lang w:eastAsia="hr-HR"/>
        </w:rPr>
        <w:t>2</w:t>
      </w:r>
      <w:r w:rsidRPr="00BF366A">
        <w:rPr>
          <w:rFonts w:ascii="Arial" w:hAnsi="Arial" w:cs="Arial"/>
          <w:color w:val="000000" w:themeColor="text1"/>
          <w:lang w:eastAsia="hr-HR"/>
        </w:rPr>
        <w:t>.)</w:t>
      </w:r>
    </w:p>
    <w:p w14:paraId="1BBA6DE3" w14:textId="77777777" w:rsidR="000F5BDE" w:rsidRPr="00BF366A" w:rsidRDefault="000F5BDE" w:rsidP="00536E0C">
      <w:pPr>
        <w:pStyle w:val="NoSpacing"/>
        <w:ind w:firstLine="708"/>
        <w:jc w:val="both"/>
        <w:rPr>
          <w:rFonts w:ascii="Arial" w:hAnsi="Arial" w:cs="Arial"/>
          <w:color w:val="000000" w:themeColor="text1"/>
          <w:lang w:eastAsia="hr-HR"/>
        </w:rPr>
      </w:pPr>
    </w:p>
    <w:p w14:paraId="12BB2244" w14:textId="77777777" w:rsidR="00E63A11" w:rsidRPr="00BF366A" w:rsidRDefault="005D0E10" w:rsidP="00DF3E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Provedba mjera </w:t>
      </w:r>
      <w:r w:rsidR="00B56787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ovog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Programa </w:t>
      </w:r>
      <w:r w:rsidR="000C60A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između ostalog doprinosi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povećanju produktivnosti i prepoznatljivosti, kvalitetnijim proizvodima, boljem iskorištenju vlastitih resursa</w:t>
      </w:r>
      <w:r w:rsidR="00E63A1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, a sve </w:t>
      </w:r>
      <w:r w:rsidR="00892AF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to </w:t>
      </w:r>
      <w:r w:rsidR="00E63A1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kako bi se omogućila konkurentnost poduzetnika na području </w:t>
      </w:r>
      <w:r w:rsidR="000C60A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Grada </w:t>
      </w:r>
      <w:r w:rsidR="00686D90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te </w:t>
      </w:r>
      <w:r w:rsidR="00920FC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također </w:t>
      </w:r>
      <w:r w:rsidR="000C60A1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ojačao </w:t>
      </w:r>
      <w:r w:rsidR="00920FC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r w:rsidR="000C60A1" w:rsidRPr="00BF366A">
        <w:rPr>
          <w:rFonts w:ascii="Arial" w:eastAsia="Times New Roman" w:hAnsi="Arial" w:cs="Arial"/>
          <w:color w:val="000000" w:themeColor="text1"/>
          <w:lang w:eastAsia="hr-HR"/>
        </w:rPr>
        <w:t>poduzetnički potencijal žena</w:t>
      </w:r>
      <w:r w:rsidR="00920FC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omogućujući </w:t>
      </w:r>
      <w:r w:rsidR="000C60A1" w:rsidRPr="00BF366A">
        <w:rPr>
          <w:rFonts w:ascii="Arial" w:eastAsia="Times New Roman" w:hAnsi="Arial" w:cs="Arial"/>
          <w:color w:val="000000" w:themeColor="text1"/>
          <w:lang w:eastAsia="hr-HR"/>
        </w:rPr>
        <w:t>ostvarivanje rodne ravnopravnosti kroz ekonomsko osnaživanje žena.</w:t>
      </w:r>
    </w:p>
    <w:p w14:paraId="301E533C" w14:textId="45A6B812" w:rsidR="00841F93" w:rsidRPr="00BF366A" w:rsidRDefault="004B3AC1" w:rsidP="00DF3E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4"/>
        </w:rPr>
      </w:pPr>
      <w:r w:rsidRPr="00BF366A">
        <w:rPr>
          <w:rFonts w:ascii="Arial" w:hAnsi="Arial" w:cs="Arial"/>
          <w:color w:val="000000" w:themeColor="text1"/>
          <w:szCs w:val="24"/>
        </w:rPr>
        <w:t>Maksimalni iznos</w:t>
      </w:r>
      <w:r w:rsidR="00917DB7" w:rsidRPr="00BF366A">
        <w:rPr>
          <w:rFonts w:ascii="Arial" w:hAnsi="Arial" w:cs="Arial"/>
          <w:color w:val="000000" w:themeColor="text1"/>
          <w:szCs w:val="24"/>
        </w:rPr>
        <w:t>i</w:t>
      </w:r>
      <w:r w:rsidR="0000563B" w:rsidRPr="00BF366A">
        <w:rPr>
          <w:rFonts w:ascii="Arial" w:hAnsi="Arial" w:cs="Arial"/>
          <w:color w:val="000000" w:themeColor="text1"/>
          <w:szCs w:val="24"/>
        </w:rPr>
        <w:t xml:space="preserve"> potpor</w:t>
      </w:r>
      <w:r w:rsidRPr="00BF366A">
        <w:rPr>
          <w:rFonts w:ascii="Arial" w:hAnsi="Arial" w:cs="Arial"/>
          <w:color w:val="000000" w:themeColor="text1"/>
          <w:szCs w:val="24"/>
        </w:rPr>
        <w:t>e</w:t>
      </w:r>
      <w:r w:rsidR="0000563B" w:rsidRPr="00BF366A">
        <w:rPr>
          <w:rFonts w:ascii="Arial" w:hAnsi="Arial" w:cs="Arial"/>
          <w:color w:val="000000" w:themeColor="text1"/>
          <w:szCs w:val="24"/>
        </w:rPr>
        <w:t xml:space="preserve"> po Prijavitelju </w:t>
      </w:r>
      <w:r w:rsidRPr="00BF366A">
        <w:rPr>
          <w:rFonts w:ascii="Arial" w:hAnsi="Arial" w:cs="Arial"/>
          <w:color w:val="000000" w:themeColor="text1"/>
          <w:szCs w:val="24"/>
        </w:rPr>
        <w:t>za Mjeru 1</w:t>
      </w:r>
      <w:r w:rsidR="00920FC4" w:rsidRPr="00BF366A">
        <w:rPr>
          <w:rFonts w:ascii="Arial" w:hAnsi="Arial" w:cs="Arial"/>
          <w:color w:val="000000" w:themeColor="text1"/>
          <w:szCs w:val="24"/>
        </w:rPr>
        <w:t>.</w:t>
      </w:r>
      <w:r w:rsidR="00B56787" w:rsidRPr="00BF366A">
        <w:rPr>
          <w:rFonts w:ascii="Arial" w:hAnsi="Arial" w:cs="Arial"/>
          <w:color w:val="000000" w:themeColor="text1"/>
          <w:szCs w:val="24"/>
        </w:rPr>
        <w:t xml:space="preserve"> </w:t>
      </w:r>
      <w:r w:rsidRPr="00BF366A">
        <w:rPr>
          <w:rFonts w:ascii="Arial" w:hAnsi="Arial" w:cs="Arial"/>
          <w:color w:val="000000" w:themeColor="text1"/>
          <w:szCs w:val="24"/>
        </w:rPr>
        <w:t>i Mjeru 2</w:t>
      </w:r>
      <w:r w:rsidR="00920FC4" w:rsidRPr="00BF366A">
        <w:rPr>
          <w:rFonts w:ascii="Arial" w:hAnsi="Arial" w:cs="Arial"/>
          <w:color w:val="000000" w:themeColor="text1"/>
          <w:szCs w:val="24"/>
        </w:rPr>
        <w:t xml:space="preserve">. </w:t>
      </w:r>
      <w:r w:rsidRPr="00BF366A">
        <w:rPr>
          <w:rFonts w:ascii="Arial" w:hAnsi="Arial" w:cs="Arial"/>
          <w:color w:val="000000" w:themeColor="text1"/>
          <w:szCs w:val="24"/>
        </w:rPr>
        <w:t>utvrđeni su u gradskim aktima</w:t>
      </w:r>
      <w:r w:rsidR="00A51B4C" w:rsidRPr="00BF366A">
        <w:rPr>
          <w:rFonts w:ascii="Arial" w:hAnsi="Arial" w:cs="Arial"/>
          <w:color w:val="000000" w:themeColor="text1"/>
          <w:szCs w:val="24"/>
        </w:rPr>
        <w:t xml:space="preserve"> (pravilnicima) </w:t>
      </w:r>
      <w:r w:rsidRPr="00BF366A">
        <w:rPr>
          <w:rFonts w:ascii="Arial" w:hAnsi="Arial" w:cs="Arial"/>
          <w:color w:val="000000" w:themeColor="text1"/>
          <w:szCs w:val="24"/>
        </w:rPr>
        <w:t xml:space="preserve"> koji </w:t>
      </w:r>
      <w:r w:rsidR="0089589D" w:rsidRPr="00BF366A">
        <w:rPr>
          <w:rFonts w:ascii="Arial" w:hAnsi="Arial" w:cs="Arial"/>
          <w:color w:val="000000" w:themeColor="text1"/>
          <w:szCs w:val="24"/>
        </w:rPr>
        <w:t xml:space="preserve">detaljno </w:t>
      </w:r>
      <w:r w:rsidRPr="00BF366A">
        <w:rPr>
          <w:rFonts w:ascii="Arial" w:hAnsi="Arial" w:cs="Arial"/>
          <w:color w:val="000000" w:themeColor="text1"/>
          <w:szCs w:val="24"/>
        </w:rPr>
        <w:t>reguliraju predmetnu tematiku</w:t>
      </w:r>
      <w:r w:rsidR="0089589D" w:rsidRPr="00BF366A">
        <w:rPr>
          <w:rFonts w:ascii="Arial" w:hAnsi="Arial" w:cs="Arial"/>
          <w:color w:val="000000" w:themeColor="text1"/>
          <w:szCs w:val="24"/>
        </w:rPr>
        <w:t xml:space="preserve">. </w:t>
      </w:r>
      <w:r w:rsidR="00B56787" w:rsidRPr="00BF366A">
        <w:rPr>
          <w:rFonts w:ascii="Arial" w:hAnsi="Arial" w:cs="Arial"/>
          <w:color w:val="000000" w:themeColor="text1"/>
          <w:szCs w:val="24"/>
        </w:rPr>
        <w:t xml:space="preserve"> </w:t>
      </w:r>
    </w:p>
    <w:p w14:paraId="166BF80C" w14:textId="3D679E24" w:rsidR="00390374" w:rsidRPr="00BF366A" w:rsidRDefault="00686D90" w:rsidP="003903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Za provedbu  </w:t>
      </w:r>
      <w:r w:rsidR="00D8272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1. i 2.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Mjere  ovog Programa</w:t>
      </w:r>
      <w:r w:rsidR="00D57C2D" w:rsidRPr="00BF366A">
        <w:rPr>
          <w:rFonts w:ascii="Arial" w:eastAsia="Times New Roman" w:hAnsi="Arial" w:cs="Arial"/>
          <w:color w:val="000000" w:themeColor="text1"/>
          <w:lang w:eastAsia="hr-HR"/>
        </w:rPr>
        <w:t>, a</w:t>
      </w:r>
      <w:r w:rsidR="00A51B4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putem javnih poziva,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p</w:t>
      </w:r>
      <w:r w:rsidR="0039037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otpore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će </w:t>
      </w:r>
      <w:r w:rsidR="00390374" w:rsidRPr="00BF366A">
        <w:rPr>
          <w:rFonts w:ascii="Arial" w:eastAsia="Times New Roman" w:hAnsi="Arial" w:cs="Arial"/>
          <w:color w:val="000000" w:themeColor="text1"/>
          <w:lang w:eastAsia="hr-HR"/>
        </w:rPr>
        <w:t>se Prijaviteljima dodjelj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ivati</w:t>
      </w:r>
      <w:r w:rsidR="0039037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D8272D" w:rsidRPr="00BF366A">
        <w:rPr>
          <w:rFonts w:ascii="Arial" w:eastAsia="Times New Roman" w:hAnsi="Arial" w:cs="Arial"/>
          <w:color w:val="000000" w:themeColor="text1"/>
          <w:lang w:eastAsia="hr-HR"/>
        </w:rPr>
        <w:t>po</w:t>
      </w:r>
      <w:r w:rsidR="00207A97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utvrđenoj </w:t>
      </w:r>
      <w:r w:rsidR="00D8272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rang listi </w:t>
      </w:r>
      <w:r w:rsidR="0039037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sve do utroška planiranih </w:t>
      </w:r>
      <w:r w:rsidR="00207A97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godišnjih </w:t>
      </w:r>
      <w:r w:rsidR="00D57C2D" w:rsidRPr="00BF366A">
        <w:rPr>
          <w:rFonts w:ascii="Arial" w:eastAsia="Times New Roman" w:hAnsi="Arial" w:cs="Arial"/>
          <w:color w:val="000000" w:themeColor="text1"/>
          <w:lang w:eastAsia="hr-HR"/>
        </w:rPr>
        <w:t>proračunskih sredstava</w:t>
      </w:r>
      <w:r w:rsidR="00390374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sukladno osiguranim sredstvima.  </w:t>
      </w:r>
    </w:p>
    <w:p w14:paraId="47179044" w14:textId="77777777" w:rsidR="00841F93" w:rsidRPr="00BF366A" w:rsidRDefault="00841F93" w:rsidP="0006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066B79" w14:textId="77777777" w:rsidR="00062FAF" w:rsidRPr="00BF366A" w:rsidRDefault="00062FAF" w:rsidP="00062FA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OBVEZE DAVATELJA POTPORE</w:t>
      </w:r>
    </w:p>
    <w:p w14:paraId="0755FAF2" w14:textId="77777777" w:rsidR="00F30B85" w:rsidRPr="00BF366A" w:rsidRDefault="00F30B85" w:rsidP="00F30B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0888BE4E" w14:textId="77777777" w:rsidR="000F1743" w:rsidRPr="00BF366A" w:rsidRDefault="004C4B83" w:rsidP="00D07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 kao davatelj potpore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>provjer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ava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hoće li se odobrenom potporom male vrijednosti (potpora se smatra dodijeljenom datumom donošenja Odluke o dodjeli potpore i u iznosu koji je naveden u Odluci o dodjeli potpore, bez obzira na moguće kasnije iskorištenje u manjem iznosu)</w:t>
      </w:r>
      <w:r w:rsidR="00412589" w:rsidRPr="00BF366A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premašiti propisana gornja granica za dodjelu potpore male vrijednosti.</w:t>
      </w:r>
      <w:r w:rsidR="00E22F27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00F96625" w14:textId="4C29792D" w:rsidR="00062FAF" w:rsidRPr="00BF366A" w:rsidRDefault="00661A42" w:rsidP="00D07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Također,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>kao davatelj potpore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Grad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ima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i obvezu izvješćivanja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poduzetnika kojem dodjeljuje potporu  da je stekao </w:t>
      </w:r>
      <w:r w:rsidR="005816E0" w:rsidRPr="00BF366A">
        <w:rPr>
          <w:rFonts w:ascii="Arial" w:eastAsia="Times New Roman" w:hAnsi="Arial" w:cs="Arial"/>
          <w:color w:val="000000" w:themeColor="text1"/>
          <w:lang w:eastAsia="hr-HR"/>
        </w:rPr>
        <w:t>pravo na primanje potpore, toč</w:t>
      </w:r>
      <w:r w:rsidR="006C0FF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an </w:t>
      </w:r>
      <w:r w:rsidR="005816E0" w:rsidRPr="00BF366A">
        <w:rPr>
          <w:rFonts w:ascii="Arial" w:eastAsia="Times New Roman" w:hAnsi="Arial" w:cs="Arial"/>
          <w:color w:val="000000" w:themeColor="text1"/>
          <w:lang w:eastAsia="hr-HR"/>
        </w:rPr>
        <w:t>iznos</w:t>
      </w:r>
      <w:r w:rsidR="006C0FF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kao i </w:t>
      </w:r>
      <w:r w:rsidR="008F2498" w:rsidRPr="00BF366A">
        <w:rPr>
          <w:rFonts w:ascii="Arial" w:eastAsia="Times New Roman" w:hAnsi="Arial" w:cs="Arial"/>
          <w:color w:val="000000" w:themeColor="text1"/>
          <w:lang w:eastAsia="hr-HR"/>
        </w:rPr>
        <w:t>da je riječ o potpori male vrijednosti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pozivajući se na Uredbu komisije (EU 2023/2831), navodeći njezin naziv i podatke o objavi u Službenom listu Europske unije</w:t>
      </w:r>
      <w:r w:rsidR="006C0FF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te</w:t>
      </w:r>
      <w:r w:rsidR="004C4B8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naziv programa temeljem kojeg je dodijeljena </w:t>
      </w:r>
      <w:r w:rsidR="004C4B8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predmetna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>potpora</w:t>
      </w:r>
      <w:r w:rsidR="004C4B83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</w:p>
    <w:p w14:paraId="7AD04891" w14:textId="6A426BEC" w:rsidR="00062FAF" w:rsidRPr="00BF366A" w:rsidRDefault="00C74235" w:rsidP="00D07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Podatke o dodjeljenim potporama male vrijednosti </w:t>
      </w:r>
      <w:r w:rsidR="00D074FB" w:rsidRPr="00BF366A">
        <w:rPr>
          <w:rFonts w:ascii="Arial" w:eastAsia="Times New Roman" w:hAnsi="Arial" w:cs="Arial"/>
          <w:color w:val="000000" w:themeColor="text1"/>
          <w:lang w:eastAsia="hr-HR"/>
        </w:rPr>
        <w:t>Grad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mora dostavljati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Ministarstvu financija 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u elektroničkom obliku putem </w:t>
      </w:r>
      <w:r w:rsidR="004C4B83" w:rsidRPr="00BF366A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>nternet aplikacije registra državnih potpora i potpora male vrijednosti bez odgode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, a</w:t>
      </w:r>
      <w:r w:rsidR="00062FA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sukladno članku 14. Zakona o državnim potporama („Narodne novine“ broj 47/14 i 69/17) i Pravilnika o dostavi prijedloga državnih potpora, podataka o državnim potporama i potporama male vrijednosti te registru državnih potpora i potpora male vrijednosti („Narodne novine“ broj 125/17).</w:t>
      </w:r>
    </w:p>
    <w:p w14:paraId="0A8B7E45" w14:textId="77777777" w:rsidR="009709BD" w:rsidRPr="00BF366A" w:rsidRDefault="009709BD" w:rsidP="00D07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477D484" w14:textId="77777777" w:rsidR="008C052D" w:rsidRPr="00BF366A" w:rsidRDefault="008C052D" w:rsidP="008C052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OBVEZE PRIMATELJA/KORISNIKA POTPORE</w:t>
      </w:r>
    </w:p>
    <w:p w14:paraId="24208F51" w14:textId="77777777" w:rsidR="008C052D" w:rsidRPr="00BF366A" w:rsidRDefault="008C052D" w:rsidP="008C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26D538" w14:textId="34F2A86B" w:rsidR="008C052D" w:rsidRPr="00BF366A" w:rsidRDefault="008C052D" w:rsidP="002B37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Korisnik potpore male vrijednosti u obvezi je davatelju potpore</w:t>
      </w:r>
      <w:r w:rsidR="00EA3CD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dostaviti pisanu izjavu ili izjavu u elektroničkom obliku o svim potporama male vrijednosti koje je primio u </w:t>
      </w:r>
      <w:r w:rsidR="002B3715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zadnje tri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godine, a sve u cilju kako bi </w:t>
      </w:r>
      <w:r w:rsidR="00DB662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Grad Dubrovnik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mogao provjeriti </w:t>
      </w:r>
      <w:r w:rsidR="00DB662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vjerodostojnost iste, odnosno da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li</w:t>
      </w:r>
      <w:r w:rsidR="00DB6628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će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odobrenjem potpore male vrijednosti po ovom Programu njen korisnik premašiti propisan</w:t>
      </w:r>
      <w:r w:rsidR="00233E75" w:rsidRPr="00BF366A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prag naveden u točki </w:t>
      </w:r>
      <w:r w:rsidR="00DE7348" w:rsidRPr="00BF366A">
        <w:rPr>
          <w:rFonts w:ascii="Arial" w:eastAsia="Times New Roman" w:hAnsi="Arial" w:cs="Arial"/>
          <w:color w:val="000000" w:themeColor="text1"/>
          <w:lang w:eastAsia="hr-HR"/>
        </w:rPr>
        <w:t>2</w:t>
      </w:r>
      <w:r w:rsidR="002B3715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ovog Programa.</w:t>
      </w:r>
    </w:p>
    <w:p w14:paraId="3CCE8110" w14:textId="77777777" w:rsidR="008C052D" w:rsidRPr="00BF366A" w:rsidRDefault="008C052D" w:rsidP="008C0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lastRenderedPageBreak/>
        <w:t>Naprijed navedena izjava</w:t>
      </w:r>
      <w:r w:rsidR="000623B5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između ostalog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treba sadržavati</w:t>
      </w:r>
      <w:r w:rsidR="000623B5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: naziv</w:t>
      </w:r>
      <w:r w:rsidR="00EA3CDC" w:rsidRPr="00BF366A">
        <w:rPr>
          <w:rFonts w:ascii="Arial" w:eastAsia="Times New Roman" w:hAnsi="Arial" w:cs="Arial"/>
          <w:color w:val="000000" w:themeColor="text1"/>
          <w:lang w:eastAsia="hr-HR"/>
        </w:rPr>
        <w:t>, OIB i adresu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davatelja potpore male vrijednosti, naziv programa potpore male vrijednosti, iznos potpore </w:t>
      </w:r>
      <w:r w:rsidR="00620E95" w:rsidRPr="00BF366A">
        <w:rPr>
          <w:rFonts w:ascii="Arial" w:eastAsia="Times New Roman" w:hAnsi="Arial" w:cs="Arial"/>
          <w:color w:val="000000" w:themeColor="text1"/>
          <w:lang w:eastAsia="hr-HR"/>
        </w:rPr>
        <w:t>te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datum dodjele potpora tijekom cijelog trogodišnjeg razdoblja.</w:t>
      </w:r>
    </w:p>
    <w:p w14:paraId="593A13BC" w14:textId="007AB0BE" w:rsidR="000623B5" w:rsidRPr="00BF366A" w:rsidRDefault="000623B5" w:rsidP="008C0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>Korisnik potpore male vrijednosti dužan je dostaviti i Izjavu o nepostojanju dvostrukog financiranja</w:t>
      </w:r>
      <w:r w:rsidR="005528F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prijavljenog projekta, kojom potvrđuje da nije dobio financijska sredstva iz javnih izvora od tijela državne uprave, Vladinih ureda i tijela, javnih institucija, jedinica lokalne i područne ( regionalne) samouprave, fondova EU-a te drugih donatora do datuma slanja prijave za sufinanciranje. </w:t>
      </w:r>
      <w:r w:rsidR="009C69DD" w:rsidRPr="00BF366A">
        <w:rPr>
          <w:rFonts w:ascii="Arial" w:eastAsia="Times New Roman" w:hAnsi="Arial" w:cs="Arial"/>
          <w:color w:val="000000" w:themeColor="text1"/>
          <w:lang w:eastAsia="hr-HR"/>
        </w:rPr>
        <w:t>Također, dužan je dostaviti i potvrdu o nepostojanju dugovanja prema Gradu i Poreznoj upravi.</w:t>
      </w:r>
    </w:p>
    <w:p w14:paraId="2413F3BB" w14:textId="77777777" w:rsidR="00736056" w:rsidRPr="00BF366A" w:rsidRDefault="008C052D" w:rsidP="007360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Ako je poduzetnik s određenim poduzetnicima povezan na način na koji to propisuje članak 2. stavak 2 Uredbe komisije (EU) 2023/2831, smatra se „jednim poduzetnikom“ te se prilikom određivanja iznosa kojeg je takav poduzetnik primio u tri godine zbrajaju sve potpore koje su primili poduzetnici koji se smatraju „jednim poduzetnikom“ </w:t>
      </w:r>
      <w:r w:rsidR="00736056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</w:p>
    <w:p w14:paraId="2C7A1E02" w14:textId="77777777" w:rsidR="00736056" w:rsidRPr="00BF366A" w:rsidRDefault="00736056" w:rsidP="007845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3DDFABB" w14:textId="77777777" w:rsidR="005E2782" w:rsidRPr="00BF366A" w:rsidRDefault="005E2782" w:rsidP="00CB60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POSTUPAK DODJELE POTPORA</w:t>
      </w:r>
    </w:p>
    <w:p w14:paraId="55E8C720" w14:textId="77777777" w:rsidR="00CB60E0" w:rsidRPr="00BF366A" w:rsidRDefault="00CB60E0" w:rsidP="00F774A2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5E2C05BE" w14:textId="77777777" w:rsidR="005E2782" w:rsidRPr="00BF366A" w:rsidRDefault="005E2782" w:rsidP="00832E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Postupak dodjele potpora iz ovog Programa </w:t>
      </w:r>
      <w:r w:rsidR="003A09DF" w:rsidRPr="00BF366A">
        <w:rPr>
          <w:rFonts w:ascii="Arial" w:eastAsia="Times New Roman" w:hAnsi="Arial" w:cs="Arial"/>
          <w:color w:val="000000" w:themeColor="text1"/>
          <w:lang w:eastAsia="hr-HR"/>
        </w:rPr>
        <w:t>(</w:t>
      </w:r>
      <w:r w:rsidR="00832E4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posebno </w:t>
      </w:r>
      <w:r w:rsidR="009023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za Mjeru 1. i </w:t>
      </w:r>
      <w:r w:rsidR="00832E4D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posebno </w:t>
      </w:r>
      <w:r w:rsidR="009023D2" w:rsidRPr="00BF366A">
        <w:rPr>
          <w:rFonts w:ascii="Arial" w:eastAsia="Times New Roman" w:hAnsi="Arial" w:cs="Arial"/>
          <w:color w:val="000000" w:themeColor="text1"/>
          <w:lang w:eastAsia="hr-HR"/>
        </w:rPr>
        <w:t>za Mjeru 2.</w:t>
      </w:r>
      <w:r w:rsidR="003A09DF" w:rsidRPr="00BF366A">
        <w:rPr>
          <w:rFonts w:ascii="Arial" w:eastAsia="Times New Roman" w:hAnsi="Arial" w:cs="Arial"/>
          <w:color w:val="000000" w:themeColor="text1"/>
          <w:lang w:eastAsia="hr-HR"/>
        </w:rPr>
        <w:t>)</w:t>
      </w:r>
      <w:r w:rsidR="009023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pokreće i provodi </w:t>
      </w:r>
      <w:r w:rsidR="0057277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upravni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odjel </w:t>
      </w:r>
      <w:r w:rsidR="0057277C" w:rsidRPr="00BF366A">
        <w:rPr>
          <w:rFonts w:ascii="Arial" w:eastAsia="Times New Roman" w:hAnsi="Arial" w:cs="Arial"/>
          <w:color w:val="000000" w:themeColor="text1"/>
          <w:lang w:eastAsia="hr-HR"/>
        </w:rPr>
        <w:t>nadležan za g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ospodarstvo</w:t>
      </w:r>
      <w:r w:rsidR="0057277C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i to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023D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putem objave </w:t>
      </w:r>
      <w:r w:rsidR="0089434A" w:rsidRPr="00BF366A">
        <w:rPr>
          <w:rFonts w:ascii="Arial" w:eastAsia="Times New Roman" w:hAnsi="Arial" w:cs="Arial"/>
          <w:color w:val="000000" w:themeColor="text1"/>
          <w:lang w:eastAsia="hr-HR"/>
        </w:rPr>
        <w:t>J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avn</w:t>
      </w:r>
      <w:r w:rsidR="003A09DF" w:rsidRPr="00BF366A">
        <w:rPr>
          <w:rFonts w:ascii="Arial" w:eastAsia="Times New Roman" w:hAnsi="Arial" w:cs="Arial"/>
          <w:color w:val="000000" w:themeColor="text1"/>
          <w:lang w:eastAsia="hr-HR"/>
        </w:rPr>
        <w:t>og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poziva</w:t>
      </w:r>
      <w:r w:rsidR="003A09DF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na mrežnim stranicama Grada Dubrovnika</w:t>
      </w:r>
      <w:r w:rsidR="0089434A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Pr="00BF366A">
        <w:rPr>
          <w:rFonts w:ascii="Arial" w:eastAsia="Times New Roman" w:hAnsi="Arial" w:cs="Arial"/>
          <w:color w:val="000000" w:themeColor="text1"/>
          <w:lang w:eastAsia="hr-HR"/>
        </w:rPr>
        <w:t>Odluku o raspisivanju Javnog poziva donosi gradonačelnik.</w:t>
      </w:r>
    </w:p>
    <w:p w14:paraId="59E5322C" w14:textId="77777777" w:rsidR="005E2782" w:rsidRPr="00BF366A" w:rsidRDefault="0048387F" w:rsidP="004838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      </w:t>
      </w:r>
      <w:r w:rsidR="005E2782" w:rsidRPr="00BF366A">
        <w:rPr>
          <w:rFonts w:ascii="Arial" w:eastAsia="Times New Roman" w:hAnsi="Arial" w:cs="Arial"/>
          <w:color w:val="000000" w:themeColor="text1"/>
          <w:lang w:eastAsia="hr-HR"/>
        </w:rPr>
        <w:t>Javni poziv</w:t>
      </w:r>
      <w:r w:rsidR="009023D2" w:rsidRPr="00BF366A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5E2782" w:rsidRPr="00BF366A">
        <w:rPr>
          <w:rFonts w:ascii="Arial" w:eastAsia="Times New Roman" w:hAnsi="Arial" w:cs="Arial"/>
          <w:color w:val="000000" w:themeColor="text1"/>
          <w:lang w:eastAsia="hr-HR"/>
        </w:rPr>
        <w:t xml:space="preserve"> sadrži podatke o:</w:t>
      </w:r>
    </w:p>
    <w:p w14:paraId="48C2AE41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nazivu tijela koje objavljuje javni poziv,</w:t>
      </w:r>
    </w:p>
    <w:p w14:paraId="6FA3DF82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predmetu javnog poziva,</w:t>
      </w:r>
    </w:p>
    <w:p w14:paraId="7CC26DA4" w14:textId="77777777" w:rsidR="00173E78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 xml:space="preserve">uvjetima prijave </w:t>
      </w:r>
    </w:p>
    <w:p w14:paraId="49F530AD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namjeni - prihvatljivim aktivnostima /troškovima,</w:t>
      </w:r>
    </w:p>
    <w:p w14:paraId="5E593FAD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kriterijima odabira,</w:t>
      </w:r>
    </w:p>
    <w:p w14:paraId="20ECC018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iznosu potpore,</w:t>
      </w:r>
    </w:p>
    <w:p w14:paraId="35920FF1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roku podnošenja prijave,</w:t>
      </w:r>
    </w:p>
    <w:p w14:paraId="3F7A655F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načinu i mjestu podnošenja prijave,</w:t>
      </w:r>
    </w:p>
    <w:p w14:paraId="558FB8AA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roku i načinu objave odluke o dodjeli potpore,</w:t>
      </w:r>
    </w:p>
    <w:p w14:paraId="05AC32B8" w14:textId="77777777" w:rsidR="005E2782" w:rsidRPr="00BF366A" w:rsidRDefault="00173E78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 xml:space="preserve">- </w:t>
      </w:r>
      <w:r w:rsidR="005E2782" w:rsidRPr="00BF366A">
        <w:rPr>
          <w:rFonts w:ascii="Arial" w:hAnsi="Arial" w:cs="Arial"/>
          <w:color w:val="000000" w:themeColor="text1"/>
          <w:lang w:eastAsia="hr-HR"/>
        </w:rPr>
        <w:t>ostale informacije.</w:t>
      </w:r>
    </w:p>
    <w:p w14:paraId="3A2271F8" w14:textId="77777777" w:rsidR="009023D2" w:rsidRPr="00BF366A" w:rsidRDefault="009023D2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</w:p>
    <w:p w14:paraId="567B089D" w14:textId="661209F0" w:rsidR="009023D2" w:rsidRPr="00BF366A" w:rsidRDefault="00172F15" w:rsidP="00172F15">
      <w:pPr>
        <w:pStyle w:val="NoSpacing"/>
        <w:jc w:val="both"/>
        <w:rPr>
          <w:rFonts w:ascii="Arial" w:hAnsi="Arial" w:cs="Arial"/>
          <w:color w:val="000000" w:themeColor="text1"/>
          <w:lang w:eastAsia="hr-HR"/>
        </w:rPr>
      </w:pPr>
      <w:r w:rsidRPr="00BF366A">
        <w:rPr>
          <w:rFonts w:ascii="Arial" w:hAnsi="Arial" w:cs="Arial"/>
          <w:color w:val="000000" w:themeColor="text1"/>
          <w:lang w:eastAsia="hr-HR"/>
        </w:rPr>
        <w:t>Podaci o potrebnoj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 dokumentacij</w:t>
      </w:r>
      <w:r w:rsidRPr="00BF366A">
        <w:rPr>
          <w:rFonts w:ascii="Arial" w:hAnsi="Arial" w:cs="Arial"/>
          <w:color w:val="000000" w:themeColor="text1"/>
          <w:lang w:eastAsia="hr-HR"/>
        </w:rPr>
        <w:t>i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 za prijavu na Javni poziv</w:t>
      </w:r>
      <w:r w:rsidR="00F61D6D" w:rsidRPr="00BF366A">
        <w:rPr>
          <w:rFonts w:ascii="Arial" w:hAnsi="Arial" w:cs="Arial"/>
          <w:color w:val="000000" w:themeColor="text1"/>
          <w:lang w:eastAsia="hr-HR"/>
        </w:rPr>
        <w:t xml:space="preserve">, kao i 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>kriteriji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 i uvjeti </w:t>
      </w:r>
      <w:r w:rsidR="00F61D6D" w:rsidRPr="00BF366A">
        <w:rPr>
          <w:rFonts w:ascii="Arial" w:hAnsi="Arial" w:cs="Arial"/>
          <w:color w:val="000000" w:themeColor="text1"/>
          <w:lang w:eastAsia="hr-HR"/>
        </w:rPr>
        <w:t xml:space="preserve"> za ocjenu prijave te</w:t>
      </w:r>
      <w:r w:rsidR="001800B3" w:rsidRPr="00BF366A">
        <w:rPr>
          <w:rFonts w:ascii="Arial" w:hAnsi="Arial" w:cs="Arial"/>
          <w:color w:val="000000" w:themeColor="text1"/>
          <w:lang w:eastAsia="hr-HR"/>
        </w:rPr>
        <w:t xml:space="preserve"> 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iznosi </w:t>
      </w:r>
      <w:r w:rsidR="00F61D6D" w:rsidRPr="00BF366A">
        <w:rPr>
          <w:rFonts w:ascii="Arial" w:hAnsi="Arial" w:cs="Arial"/>
          <w:color w:val="000000" w:themeColor="text1"/>
          <w:lang w:eastAsia="hr-HR"/>
        </w:rPr>
        <w:t>potpora za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 1. i 2</w:t>
      </w:r>
      <w:r w:rsidR="0089434A" w:rsidRPr="00BF366A">
        <w:rPr>
          <w:rFonts w:ascii="Arial" w:hAnsi="Arial" w:cs="Arial"/>
          <w:color w:val="000000" w:themeColor="text1"/>
          <w:lang w:eastAsia="hr-HR"/>
        </w:rPr>
        <w:t>.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 Mjeru</w:t>
      </w:r>
      <w:r w:rsidR="001800B3" w:rsidRPr="00BF366A">
        <w:rPr>
          <w:rFonts w:ascii="Arial" w:hAnsi="Arial" w:cs="Arial"/>
          <w:color w:val="000000" w:themeColor="text1"/>
          <w:lang w:eastAsia="hr-HR"/>
        </w:rPr>
        <w:t>,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 detaljn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ije 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 su regulirani </w:t>
      </w:r>
      <w:r w:rsidR="004425FF" w:rsidRPr="00BF366A">
        <w:rPr>
          <w:rFonts w:ascii="Arial" w:hAnsi="Arial" w:cs="Arial"/>
          <w:color w:val="000000" w:themeColor="text1"/>
          <w:lang w:eastAsia="hr-HR"/>
        </w:rPr>
        <w:t xml:space="preserve">pravilnicima </w:t>
      </w:r>
      <w:r w:rsidR="00A0558A" w:rsidRPr="00BF366A">
        <w:rPr>
          <w:rFonts w:ascii="Arial" w:hAnsi="Arial" w:cs="Arial"/>
          <w:color w:val="000000" w:themeColor="text1"/>
          <w:lang w:eastAsia="hr-HR"/>
        </w:rPr>
        <w:t xml:space="preserve">Grada kojima su propisani 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>način</w:t>
      </w:r>
      <w:r w:rsidR="00F61D6D" w:rsidRPr="00BF366A">
        <w:rPr>
          <w:rFonts w:ascii="Arial" w:hAnsi="Arial" w:cs="Arial"/>
          <w:color w:val="000000" w:themeColor="text1"/>
          <w:lang w:eastAsia="hr-HR"/>
        </w:rPr>
        <w:t>i</w:t>
      </w:r>
      <w:r w:rsidR="009023D2" w:rsidRPr="00BF366A">
        <w:rPr>
          <w:rFonts w:ascii="Arial" w:hAnsi="Arial" w:cs="Arial"/>
          <w:color w:val="000000" w:themeColor="text1"/>
          <w:lang w:eastAsia="hr-HR"/>
        </w:rPr>
        <w:t xml:space="preserve"> korištenja poticajnih financijskih sredstava za održavanje i razvoj tradicijskih obrta, </w:t>
      </w:r>
      <w:r w:rsidRPr="00BF366A">
        <w:rPr>
          <w:rFonts w:ascii="Arial" w:hAnsi="Arial" w:cs="Arial"/>
          <w:color w:val="000000" w:themeColor="text1"/>
          <w:lang w:eastAsia="hr-HR"/>
        </w:rPr>
        <w:t xml:space="preserve">odnosno </w:t>
      </w:r>
      <w:r w:rsidR="007E57DB" w:rsidRPr="00BF366A">
        <w:rPr>
          <w:rFonts w:ascii="Arial" w:hAnsi="Arial" w:cs="Arial"/>
          <w:color w:val="000000" w:themeColor="text1"/>
          <w:lang w:eastAsia="hr-HR"/>
        </w:rPr>
        <w:t>dodjele potpora male vrijedno</w:t>
      </w:r>
      <w:r w:rsidR="001800B3" w:rsidRPr="00BF366A">
        <w:rPr>
          <w:rFonts w:ascii="Arial" w:hAnsi="Arial" w:cs="Arial"/>
          <w:color w:val="000000" w:themeColor="text1"/>
          <w:lang w:eastAsia="hr-HR"/>
        </w:rPr>
        <w:t>s</w:t>
      </w:r>
      <w:r w:rsidR="007E57DB" w:rsidRPr="00BF366A">
        <w:rPr>
          <w:rFonts w:ascii="Arial" w:hAnsi="Arial" w:cs="Arial"/>
          <w:color w:val="000000" w:themeColor="text1"/>
          <w:lang w:eastAsia="hr-HR"/>
        </w:rPr>
        <w:t>ti ženama poduzetnicama na području Grada Dubrovnika.</w:t>
      </w:r>
      <w:r w:rsidR="00816C2B" w:rsidRPr="00BF366A">
        <w:rPr>
          <w:rFonts w:ascii="Arial" w:hAnsi="Arial" w:cs="Arial"/>
          <w:color w:val="000000" w:themeColor="text1"/>
          <w:lang w:eastAsia="hr-HR"/>
        </w:rPr>
        <w:t xml:space="preserve"> </w:t>
      </w:r>
    </w:p>
    <w:p w14:paraId="490660DA" w14:textId="77777777" w:rsidR="00BD74E3" w:rsidRPr="00BF366A" w:rsidRDefault="00BD74E3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</w:p>
    <w:p w14:paraId="4A9F2F2D" w14:textId="77777777" w:rsidR="000E1BC5" w:rsidRPr="00BF366A" w:rsidRDefault="000E1BC5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</w:p>
    <w:p w14:paraId="57E1C137" w14:textId="77777777" w:rsidR="000E1BC5" w:rsidRPr="00BF366A" w:rsidRDefault="000E1BC5" w:rsidP="009023D2">
      <w:pPr>
        <w:pStyle w:val="NoSpacing"/>
        <w:rPr>
          <w:rFonts w:ascii="Arial" w:hAnsi="Arial" w:cs="Arial"/>
          <w:color w:val="000000" w:themeColor="text1"/>
          <w:lang w:eastAsia="hr-HR"/>
        </w:rPr>
      </w:pPr>
    </w:p>
    <w:p w14:paraId="14BE61AA" w14:textId="77777777" w:rsidR="009B7A6F" w:rsidRPr="00BF366A" w:rsidRDefault="009B7A6F" w:rsidP="009B7A6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SASTAV I DJELOKRUG RADA POVJERENST</w:t>
      </w:r>
      <w:r w:rsidR="00FC76CA" w:rsidRPr="00BF366A">
        <w:rPr>
          <w:rFonts w:ascii="Arial" w:eastAsia="Times New Roman" w:hAnsi="Arial" w:cs="Arial"/>
          <w:b/>
          <w:color w:val="000000" w:themeColor="text1"/>
          <w:lang w:eastAsia="hr-HR"/>
        </w:rPr>
        <w:t>A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>VA ZA PROVEDBU PROGRAMA</w:t>
      </w:r>
      <w:r w:rsidR="005766C4"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ABE3C17" w14:textId="77777777" w:rsidR="000E1BC5" w:rsidRPr="00BF366A" w:rsidRDefault="000E1BC5" w:rsidP="009B7A6F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5C3FE8DC" w14:textId="5A273E54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GB" w:eastAsia="hr-HR"/>
        </w:rPr>
      </w:pPr>
      <w:r w:rsidRPr="00BF366A">
        <w:rPr>
          <w:rFonts w:ascii="Arial" w:hAnsi="Arial" w:cs="Arial"/>
          <w:color w:val="000000" w:themeColor="text1"/>
        </w:rPr>
        <w:t xml:space="preserve">U svrhu provođenja Javnog poziva i obrade podnesenih zahtjeva za dodjelu potpore, Grad osniva  </w:t>
      </w:r>
      <w:r w:rsidR="00841F93" w:rsidRPr="00BF366A">
        <w:rPr>
          <w:rFonts w:ascii="Arial" w:hAnsi="Arial" w:cs="Arial"/>
          <w:color w:val="000000" w:themeColor="text1"/>
        </w:rPr>
        <w:t xml:space="preserve">dva </w:t>
      </w:r>
      <w:r w:rsidR="00255A4F" w:rsidRPr="00BF366A">
        <w:rPr>
          <w:rFonts w:ascii="Arial" w:hAnsi="Arial" w:cs="Arial"/>
          <w:color w:val="000000" w:themeColor="text1"/>
        </w:rPr>
        <w:t xml:space="preserve">zasebna </w:t>
      </w:r>
      <w:r w:rsidR="00841F93" w:rsidRPr="00BF366A">
        <w:rPr>
          <w:rFonts w:ascii="Arial" w:hAnsi="Arial" w:cs="Arial"/>
          <w:color w:val="000000" w:themeColor="text1"/>
        </w:rPr>
        <w:t xml:space="preserve">povjerenstva i to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Povjerenstv</w:t>
      </w:r>
      <w:r w:rsidR="00841F93" w:rsidRPr="00BF366A">
        <w:rPr>
          <w:rFonts w:ascii="Arial" w:hAnsi="Arial" w:cs="Arial"/>
          <w:color w:val="000000" w:themeColor="text1"/>
          <w:lang w:val="en-GB"/>
        </w:rPr>
        <w:t>o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dodjelu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A6A68" w:rsidRPr="00BF366A">
        <w:rPr>
          <w:rFonts w:ascii="Arial" w:hAnsi="Arial" w:cs="Arial"/>
          <w:color w:val="000000" w:themeColor="text1"/>
          <w:lang w:val="en-GB"/>
        </w:rPr>
        <w:t>potpora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male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vrijednosti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r w:rsidR="00FA6A68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B838DD" w:rsidRPr="00BF366A">
        <w:rPr>
          <w:rFonts w:ascii="Arial" w:hAnsi="Arial" w:cs="Arial"/>
          <w:color w:val="000000" w:themeColor="text1"/>
          <w:lang w:val="en-GB"/>
        </w:rPr>
        <w:t>obrtnicima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koji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se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bave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tradicijskim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A905F9" w:rsidRPr="00BF366A">
        <w:rPr>
          <w:rFonts w:ascii="Arial" w:hAnsi="Arial" w:cs="Arial"/>
          <w:color w:val="000000" w:themeColor="text1"/>
          <w:lang w:val="en-GB"/>
        </w:rPr>
        <w:t>obrtima</w:t>
      </w:r>
      <w:proofErr w:type="spellEnd"/>
      <w:r w:rsidR="00A905F9" w:rsidRPr="00BF366A">
        <w:rPr>
          <w:rFonts w:ascii="Arial" w:hAnsi="Arial" w:cs="Arial"/>
          <w:color w:val="000000" w:themeColor="text1"/>
          <w:lang w:val="en-GB"/>
        </w:rPr>
        <w:t xml:space="preserve"> </w:t>
      </w:r>
      <w:r w:rsidR="00B838DD" w:rsidRPr="00BF366A">
        <w:rPr>
          <w:rFonts w:ascii="Arial" w:hAnsi="Arial" w:cs="Arial"/>
          <w:color w:val="000000" w:themeColor="text1"/>
          <w:lang w:val="en-GB"/>
        </w:rPr>
        <w:t xml:space="preserve"> </w:t>
      </w:r>
      <w:r w:rsidR="00841F93" w:rsidRPr="00BF366A">
        <w:rPr>
          <w:rFonts w:ascii="Arial" w:hAnsi="Arial" w:cs="Arial"/>
          <w:color w:val="000000" w:themeColor="text1"/>
        </w:rPr>
        <w:t xml:space="preserve">te Povjerenstvo za dodjelu potpora </w:t>
      </w:r>
      <w:r w:rsidR="00F0033C" w:rsidRPr="00BF366A">
        <w:rPr>
          <w:rFonts w:ascii="Arial" w:hAnsi="Arial" w:cs="Arial"/>
          <w:color w:val="000000" w:themeColor="text1"/>
        </w:rPr>
        <w:t xml:space="preserve">male vrijednosti </w:t>
      </w:r>
      <w:r w:rsidR="00A905F9" w:rsidRPr="00BF366A">
        <w:rPr>
          <w:rFonts w:ascii="Arial" w:hAnsi="Arial" w:cs="Arial"/>
          <w:color w:val="000000" w:themeColor="text1"/>
        </w:rPr>
        <w:t>ženama poduzetnicama</w:t>
      </w:r>
      <w:r w:rsidR="00F0033C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(u daljnjem tekstu: </w:t>
      </w:r>
      <w:r w:rsidRPr="00BF366A">
        <w:rPr>
          <w:rFonts w:ascii="Arial" w:hAnsi="Arial" w:cs="Arial"/>
          <w:b/>
          <w:color w:val="000000" w:themeColor="text1"/>
        </w:rPr>
        <w:t>Povjerenstv</w:t>
      </w:r>
      <w:r w:rsidR="00841F93" w:rsidRPr="00BF366A">
        <w:rPr>
          <w:rFonts w:ascii="Arial" w:hAnsi="Arial" w:cs="Arial"/>
          <w:b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 xml:space="preserve">), a na  prijedlog </w:t>
      </w:r>
      <w:r w:rsidRPr="00BF366A">
        <w:rPr>
          <w:rFonts w:ascii="Arial" w:hAnsi="Arial" w:cs="Arial"/>
          <w:color w:val="000000" w:themeColor="text1"/>
        </w:rPr>
        <w:lastRenderedPageBreak/>
        <w:t xml:space="preserve">pročelnika </w:t>
      </w:r>
      <w:r w:rsidR="00255A4F" w:rsidRPr="00BF366A">
        <w:rPr>
          <w:rFonts w:ascii="Arial" w:hAnsi="Arial" w:cs="Arial"/>
          <w:color w:val="000000" w:themeColor="text1"/>
        </w:rPr>
        <w:t>u</w:t>
      </w:r>
      <w:r w:rsidRPr="00BF366A">
        <w:rPr>
          <w:rFonts w:ascii="Arial" w:hAnsi="Arial" w:cs="Arial"/>
          <w:color w:val="000000" w:themeColor="text1"/>
        </w:rPr>
        <w:t>pravnog odjela nadležnog za gospodarstvo</w:t>
      </w:r>
      <w:r w:rsidR="00255A4F" w:rsidRPr="00BF366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Povjerenstv</w:t>
      </w:r>
      <w:r w:rsidR="00841F93" w:rsidRPr="00BF366A">
        <w:rPr>
          <w:rFonts w:ascii="Arial" w:hAnsi="Arial" w:cs="Arial"/>
          <w:color w:val="000000" w:themeColor="text1"/>
          <w:lang w:val="en-GB"/>
        </w:rPr>
        <w:t>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ima</w:t>
      </w:r>
      <w:r w:rsidR="00841F93" w:rsidRPr="00BF366A">
        <w:rPr>
          <w:rFonts w:ascii="Arial" w:hAnsi="Arial" w:cs="Arial"/>
          <w:color w:val="000000" w:themeColor="text1"/>
          <w:lang w:val="en-GB"/>
        </w:rPr>
        <w:t>ju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ukupno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841F93" w:rsidRPr="00BF366A">
        <w:rPr>
          <w:rFonts w:ascii="Arial" w:hAnsi="Arial" w:cs="Arial"/>
          <w:color w:val="000000" w:themeColor="text1"/>
          <w:lang w:val="en-GB"/>
        </w:rPr>
        <w:t>po</w:t>
      </w:r>
      <w:proofErr w:type="spellEnd"/>
      <w:r w:rsidR="00841F93" w:rsidRPr="00BF366A">
        <w:rPr>
          <w:rFonts w:ascii="Arial" w:hAnsi="Arial" w:cs="Arial"/>
          <w:color w:val="000000" w:themeColor="text1"/>
          <w:lang w:val="en-GB"/>
        </w:rPr>
        <w:t xml:space="preserve"> </w:t>
      </w:r>
      <w:r w:rsidRPr="00BF366A">
        <w:rPr>
          <w:rFonts w:ascii="Arial" w:hAnsi="Arial" w:cs="Arial"/>
          <w:color w:val="000000" w:themeColor="text1"/>
          <w:lang w:val="en-GB"/>
        </w:rPr>
        <w:t xml:space="preserve">5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članova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(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predsjednika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četiri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člana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). </w:t>
      </w:r>
      <w:r w:rsidRPr="00BF366A">
        <w:rPr>
          <w:rFonts w:ascii="Arial" w:hAnsi="Arial" w:cs="Arial"/>
          <w:color w:val="000000" w:themeColor="text1"/>
        </w:rPr>
        <w:t xml:space="preserve">Članove Povjerenstva svojim zaključkom imenuje gradonačelnik.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Članovi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povjerenstva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mogu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biti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osobe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koje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nisu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zaposlenici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Grada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F366A">
        <w:rPr>
          <w:rFonts w:ascii="Arial" w:hAnsi="Arial" w:cs="Arial"/>
          <w:color w:val="000000" w:themeColor="text1"/>
          <w:lang w:val="en-GB"/>
        </w:rPr>
        <w:t>Dubrovnika</w:t>
      </w:r>
      <w:proofErr w:type="spellEnd"/>
      <w:r w:rsidRPr="00BF366A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1AD523A7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C58E70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Djelokrug rada Povjerenst</w:t>
      </w:r>
      <w:r w:rsidR="00B838DD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 xml:space="preserve">va je: </w:t>
      </w:r>
    </w:p>
    <w:p w14:paraId="1EF6578D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896F3F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1. provjera</w:t>
      </w:r>
      <w:r w:rsidR="00B838DD" w:rsidRPr="00BF366A">
        <w:rPr>
          <w:rFonts w:ascii="Arial" w:hAnsi="Arial" w:cs="Arial"/>
          <w:color w:val="000000" w:themeColor="text1"/>
        </w:rPr>
        <w:t xml:space="preserve"> dokumentacije </w:t>
      </w:r>
      <w:r w:rsidRPr="00BF366A">
        <w:rPr>
          <w:rFonts w:ascii="Arial" w:hAnsi="Arial" w:cs="Arial"/>
          <w:color w:val="000000" w:themeColor="text1"/>
        </w:rPr>
        <w:t>i podat</w:t>
      </w:r>
      <w:r w:rsidR="00B838DD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>k</w:t>
      </w:r>
      <w:r w:rsidR="00B838DD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 xml:space="preserve"> iz prijave;</w:t>
      </w:r>
    </w:p>
    <w:p w14:paraId="127DB87A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2. razmatra</w:t>
      </w:r>
      <w:r w:rsidR="00B838DD" w:rsidRPr="00BF366A">
        <w:rPr>
          <w:rFonts w:ascii="Arial" w:hAnsi="Arial" w:cs="Arial"/>
          <w:color w:val="000000" w:themeColor="text1"/>
        </w:rPr>
        <w:t>nje</w:t>
      </w:r>
      <w:r w:rsidRPr="00BF366A">
        <w:rPr>
          <w:rFonts w:ascii="Arial" w:hAnsi="Arial" w:cs="Arial"/>
          <w:color w:val="000000" w:themeColor="text1"/>
        </w:rPr>
        <w:t xml:space="preserve"> i bod</w:t>
      </w:r>
      <w:r w:rsidR="00B838DD" w:rsidRPr="00BF366A">
        <w:rPr>
          <w:rFonts w:ascii="Arial" w:hAnsi="Arial" w:cs="Arial"/>
          <w:color w:val="000000" w:themeColor="text1"/>
        </w:rPr>
        <w:t>ovanje prijava</w:t>
      </w:r>
      <w:r w:rsidRPr="00BF366A">
        <w:rPr>
          <w:rFonts w:ascii="Arial" w:hAnsi="Arial" w:cs="Arial"/>
          <w:color w:val="000000" w:themeColor="text1"/>
        </w:rPr>
        <w:t xml:space="preserve"> prema datumu i vremenu njihovog zaprimanja;</w:t>
      </w:r>
    </w:p>
    <w:p w14:paraId="327AF08E" w14:textId="77777777" w:rsidR="00722E69" w:rsidRPr="00BF366A" w:rsidRDefault="009B7A6F" w:rsidP="00722E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3. </w:t>
      </w:r>
      <w:r w:rsidR="00722E69" w:rsidRPr="00BF366A">
        <w:rPr>
          <w:rFonts w:ascii="Arial" w:hAnsi="Arial" w:cs="Arial"/>
          <w:color w:val="000000" w:themeColor="text1"/>
        </w:rPr>
        <w:t xml:space="preserve">predlaganje gradonačelniku </w:t>
      </w:r>
      <w:r w:rsidR="00B838DD" w:rsidRPr="00BF366A">
        <w:rPr>
          <w:rFonts w:ascii="Arial" w:hAnsi="Arial" w:cs="Arial"/>
          <w:color w:val="000000" w:themeColor="text1"/>
        </w:rPr>
        <w:t>Odluke</w:t>
      </w:r>
      <w:r w:rsidRPr="00BF366A">
        <w:rPr>
          <w:rFonts w:ascii="Arial" w:hAnsi="Arial" w:cs="Arial"/>
          <w:color w:val="000000" w:themeColor="text1"/>
        </w:rPr>
        <w:t xml:space="preserve"> o odabiru prijavitelja i dodjeli </w:t>
      </w:r>
      <w:r w:rsidR="00715616" w:rsidRPr="00BF366A">
        <w:rPr>
          <w:rFonts w:ascii="Arial" w:hAnsi="Arial" w:cs="Arial"/>
          <w:color w:val="000000" w:themeColor="text1"/>
        </w:rPr>
        <w:t>potpora</w:t>
      </w:r>
      <w:r w:rsidRPr="00BF366A">
        <w:rPr>
          <w:rFonts w:ascii="Arial" w:hAnsi="Arial" w:cs="Arial"/>
          <w:color w:val="000000" w:themeColor="text1"/>
        </w:rPr>
        <w:t xml:space="preserve"> Grada</w:t>
      </w:r>
      <w:r w:rsidR="00715616" w:rsidRPr="00BF366A">
        <w:rPr>
          <w:rFonts w:ascii="Arial" w:hAnsi="Arial" w:cs="Arial"/>
          <w:color w:val="000000" w:themeColor="text1"/>
        </w:rPr>
        <w:t xml:space="preserve"> </w:t>
      </w:r>
      <w:r w:rsidR="00722E69" w:rsidRPr="00BF366A">
        <w:rPr>
          <w:rFonts w:ascii="Arial" w:hAnsi="Arial" w:cs="Arial"/>
          <w:color w:val="000000" w:themeColor="text1"/>
        </w:rPr>
        <w:t xml:space="preserve">  </w:t>
      </w:r>
    </w:p>
    <w:p w14:paraId="2FDF60E2" w14:textId="29934355" w:rsidR="009B7A6F" w:rsidRPr="00BF366A" w:rsidRDefault="00722E69" w:rsidP="00722E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</w:t>
      </w:r>
      <w:r w:rsidR="00757790" w:rsidRPr="00BF366A">
        <w:rPr>
          <w:rFonts w:ascii="Arial" w:hAnsi="Arial" w:cs="Arial"/>
          <w:color w:val="000000" w:themeColor="text1"/>
        </w:rPr>
        <w:t>p</w:t>
      </w:r>
      <w:r w:rsidRPr="00BF366A">
        <w:rPr>
          <w:rFonts w:ascii="Arial" w:hAnsi="Arial" w:cs="Arial"/>
          <w:color w:val="000000" w:themeColor="text1"/>
        </w:rPr>
        <w:t>otpis</w:t>
      </w:r>
      <w:r w:rsidR="000F5BDE" w:rsidRPr="00BF366A">
        <w:rPr>
          <w:rFonts w:ascii="Arial" w:hAnsi="Arial" w:cs="Arial"/>
          <w:color w:val="000000" w:themeColor="text1"/>
        </w:rPr>
        <w:t>an</w:t>
      </w:r>
      <w:r w:rsidR="00757790" w:rsidRPr="00BF366A">
        <w:rPr>
          <w:rFonts w:ascii="Arial" w:hAnsi="Arial" w:cs="Arial"/>
          <w:color w:val="000000" w:themeColor="text1"/>
        </w:rPr>
        <w:t xml:space="preserve">u </w:t>
      </w:r>
      <w:r w:rsidR="000F5BDE" w:rsidRPr="00BF366A">
        <w:rPr>
          <w:rFonts w:ascii="Arial" w:hAnsi="Arial" w:cs="Arial"/>
          <w:color w:val="000000" w:themeColor="text1"/>
        </w:rPr>
        <w:t xml:space="preserve">od </w:t>
      </w:r>
      <w:r w:rsidRPr="00BF366A">
        <w:rPr>
          <w:rFonts w:ascii="Arial" w:hAnsi="Arial" w:cs="Arial"/>
          <w:color w:val="000000" w:themeColor="text1"/>
        </w:rPr>
        <w:t>predsjednik</w:t>
      </w:r>
      <w:r w:rsidR="000F5BDE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 xml:space="preserve"> i svi</w:t>
      </w:r>
      <w:r w:rsidR="000F5BDE" w:rsidRPr="00BF366A">
        <w:rPr>
          <w:rFonts w:ascii="Arial" w:hAnsi="Arial" w:cs="Arial"/>
          <w:color w:val="000000" w:themeColor="text1"/>
        </w:rPr>
        <w:t>h</w:t>
      </w:r>
      <w:r w:rsidRPr="00BF366A">
        <w:rPr>
          <w:rFonts w:ascii="Arial" w:hAnsi="Arial" w:cs="Arial"/>
          <w:color w:val="000000" w:themeColor="text1"/>
        </w:rPr>
        <w:t xml:space="preserve"> članov</w:t>
      </w:r>
      <w:r w:rsidR="000F5BDE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 xml:space="preserve"> povjerenstva </w:t>
      </w:r>
      <w:r w:rsidR="00715616" w:rsidRPr="00BF366A">
        <w:rPr>
          <w:rFonts w:ascii="Arial" w:hAnsi="Arial" w:cs="Arial"/>
          <w:color w:val="000000" w:themeColor="text1"/>
        </w:rPr>
        <w:t>(dalje u tekstu:</w:t>
      </w:r>
      <w:r w:rsidR="009B7A6F" w:rsidRPr="00BF366A">
        <w:rPr>
          <w:rFonts w:ascii="Arial" w:hAnsi="Arial" w:cs="Arial"/>
          <w:b/>
          <w:color w:val="000000" w:themeColor="text1"/>
        </w:rPr>
        <w:t>Odluka</w:t>
      </w:r>
      <w:r w:rsidRPr="00BF366A">
        <w:rPr>
          <w:rFonts w:ascii="Arial" w:hAnsi="Arial" w:cs="Arial"/>
          <w:color w:val="000000" w:themeColor="text1"/>
        </w:rPr>
        <w:t>);</w:t>
      </w:r>
    </w:p>
    <w:p w14:paraId="279478C6" w14:textId="3AC08D63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4. priprema</w:t>
      </w:r>
      <w:r w:rsidR="00B838DD" w:rsidRPr="00BF366A">
        <w:rPr>
          <w:rFonts w:ascii="Arial" w:hAnsi="Arial" w:cs="Arial"/>
          <w:color w:val="000000" w:themeColor="text1"/>
        </w:rPr>
        <w:t xml:space="preserve">nje Ugovora </w:t>
      </w:r>
      <w:r w:rsidRPr="00BF366A">
        <w:rPr>
          <w:rFonts w:ascii="Arial" w:hAnsi="Arial" w:cs="Arial"/>
          <w:color w:val="000000" w:themeColor="text1"/>
        </w:rPr>
        <w:t xml:space="preserve">o </w:t>
      </w:r>
      <w:r w:rsidR="00FE648E" w:rsidRPr="00BF366A">
        <w:rPr>
          <w:rFonts w:ascii="Arial" w:hAnsi="Arial" w:cs="Arial"/>
          <w:color w:val="000000" w:themeColor="text1"/>
        </w:rPr>
        <w:t>dodjeli potpore</w:t>
      </w:r>
      <w:r w:rsidRPr="00BF366A">
        <w:rPr>
          <w:rFonts w:ascii="Arial" w:hAnsi="Arial" w:cs="Arial"/>
          <w:color w:val="000000" w:themeColor="text1"/>
        </w:rPr>
        <w:t xml:space="preserve"> (dalje u tekstu: </w:t>
      </w:r>
      <w:r w:rsidRPr="00BF366A">
        <w:rPr>
          <w:rFonts w:ascii="Arial" w:hAnsi="Arial" w:cs="Arial"/>
          <w:b/>
          <w:color w:val="000000" w:themeColor="text1"/>
        </w:rPr>
        <w:t>Ugovor</w:t>
      </w:r>
      <w:r w:rsidRPr="00BF366A">
        <w:rPr>
          <w:rFonts w:ascii="Arial" w:hAnsi="Arial" w:cs="Arial"/>
          <w:color w:val="000000" w:themeColor="text1"/>
        </w:rPr>
        <w:t xml:space="preserve">); </w:t>
      </w:r>
    </w:p>
    <w:p w14:paraId="05EA0007" w14:textId="07FCED9A" w:rsidR="00255A4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</w:t>
      </w:r>
      <w:r w:rsidRPr="00BF366A">
        <w:rPr>
          <w:rFonts w:ascii="Arial" w:hAnsi="Arial" w:cs="Arial"/>
          <w:color w:val="000000" w:themeColor="text1"/>
        </w:rPr>
        <w:tab/>
        <w:t>5. obavještava</w:t>
      </w:r>
      <w:r w:rsidR="00B838DD" w:rsidRPr="00BF366A">
        <w:rPr>
          <w:rFonts w:ascii="Arial" w:hAnsi="Arial" w:cs="Arial"/>
          <w:color w:val="000000" w:themeColor="text1"/>
        </w:rPr>
        <w:t>nje Prijavitelja</w:t>
      </w:r>
      <w:r w:rsidRPr="00BF366A">
        <w:rPr>
          <w:rFonts w:ascii="Arial" w:hAnsi="Arial" w:cs="Arial"/>
          <w:color w:val="000000" w:themeColor="text1"/>
        </w:rPr>
        <w:t xml:space="preserve"> o rezultatima Javnog poziva</w:t>
      </w:r>
      <w:r w:rsidR="00255A4F" w:rsidRPr="00BF366A">
        <w:rPr>
          <w:rFonts w:ascii="Arial" w:hAnsi="Arial" w:cs="Arial"/>
          <w:color w:val="000000" w:themeColor="text1"/>
        </w:rPr>
        <w:t xml:space="preserve">, a </w:t>
      </w:r>
      <w:r w:rsidR="00FE648E" w:rsidRPr="00BF366A">
        <w:rPr>
          <w:rFonts w:ascii="Arial" w:hAnsi="Arial" w:cs="Arial"/>
          <w:color w:val="000000" w:themeColor="text1"/>
        </w:rPr>
        <w:t xml:space="preserve">za </w:t>
      </w:r>
      <w:r w:rsidR="00255A4F" w:rsidRPr="00BF366A">
        <w:rPr>
          <w:rFonts w:ascii="Arial" w:hAnsi="Arial" w:cs="Arial"/>
          <w:color w:val="000000" w:themeColor="text1"/>
        </w:rPr>
        <w:t>Prijavitelj</w:t>
      </w:r>
      <w:r w:rsidR="00B838DD" w:rsidRPr="00BF366A">
        <w:rPr>
          <w:rFonts w:ascii="Arial" w:hAnsi="Arial" w:cs="Arial"/>
          <w:color w:val="000000" w:themeColor="text1"/>
        </w:rPr>
        <w:t>e</w:t>
      </w:r>
      <w:r w:rsidR="00255A4F" w:rsidRPr="00BF366A">
        <w:rPr>
          <w:rFonts w:ascii="Arial" w:hAnsi="Arial" w:cs="Arial"/>
          <w:color w:val="000000" w:themeColor="text1"/>
        </w:rPr>
        <w:t xml:space="preserve"> koji su</w:t>
      </w:r>
    </w:p>
    <w:p w14:paraId="7D0FB394" w14:textId="70DCC499" w:rsidR="009B7A6F" w:rsidRPr="00BF366A" w:rsidRDefault="00255A4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zadovoljili uvjete javnog poziva, poziva</w:t>
      </w:r>
      <w:r w:rsidR="00FA6A68" w:rsidRPr="00BF366A">
        <w:rPr>
          <w:rFonts w:ascii="Arial" w:hAnsi="Arial" w:cs="Arial"/>
          <w:color w:val="000000" w:themeColor="text1"/>
        </w:rPr>
        <w:t xml:space="preserve">nje </w:t>
      </w:r>
      <w:r w:rsidRPr="00BF366A">
        <w:rPr>
          <w:rFonts w:ascii="Arial" w:hAnsi="Arial" w:cs="Arial"/>
          <w:color w:val="000000" w:themeColor="text1"/>
        </w:rPr>
        <w:t xml:space="preserve">na potpis </w:t>
      </w:r>
      <w:r w:rsidR="009B7A6F" w:rsidRPr="00BF366A">
        <w:rPr>
          <w:rFonts w:ascii="Arial" w:hAnsi="Arial" w:cs="Arial"/>
          <w:color w:val="000000" w:themeColor="text1"/>
        </w:rPr>
        <w:t>Ugovor</w:t>
      </w:r>
      <w:r w:rsidR="00FE648E" w:rsidRPr="00BF366A">
        <w:rPr>
          <w:rFonts w:ascii="Arial" w:hAnsi="Arial" w:cs="Arial"/>
          <w:color w:val="000000" w:themeColor="text1"/>
        </w:rPr>
        <w:t>a;</w:t>
      </w:r>
      <w:r w:rsidRPr="00BF366A">
        <w:rPr>
          <w:rFonts w:ascii="Arial" w:hAnsi="Arial" w:cs="Arial"/>
          <w:color w:val="000000" w:themeColor="text1"/>
        </w:rPr>
        <w:t xml:space="preserve"> </w:t>
      </w:r>
    </w:p>
    <w:p w14:paraId="5E6926F4" w14:textId="77777777" w:rsidR="009B7A6F" w:rsidRPr="00BF366A" w:rsidRDefault="00B838DD" w:rsidP="009B7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6. Povjerenstva</w:t>
      </w:r>
      <w:r w:rsidR="009B7A6F" w:rsidRPr="00BF366A">
        <w:rPr>
          <w:rFonts w:ascii="Arial" w:hAnsi="Arial" w:cs="Arial"/>
          <w:color w:val="000000" w:themeColor="text1"/>
        </w:rPr>
        <w:t xml:space="preserve"> neće razmatrati prijave:</w:t>
      </w:r>
    </w:p>
    <w:p w14:paraId="030857F4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222E209" w14:textId="77777777" w:rsidR="009B7A6F" w:rsidRPr="00BF366A" w:rsidRDefault="009B7A6F" w:rsidP="009B7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koje nisu predmet Javnog poziva,</w:t>
      </w:r>
    </w:p>
    <w:p w14:paraId="3F466E87" w14:textId="77777777" w:rsidR="009B7A6F" w:rsidRPr="00BF366A" w:rsidRDefault="009B7A6F" w:rsidP="009B7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s nepotpunim podacima i dokumentacijom,  </w:t>
      </w:r>
    </w:p>
    <w:p w14:paraId="0C0B1A2C" w14:textId="77777777" w:rsidR="009B7A6F" w:rsidRPr="00BF366A" w:rsidRDefault="009B7A6F" w:rsidP="009B7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koje su podnesene:</w:t>
      </w:r>
    </w:p>
    <w:p w14:paraId="20F7B765" w14:textId="77777777" w:rsidR="00255A4F" w:rsidRPr="00BF366A" w:rsidRDefault="00255A4F" w:rsidP="00255A4F">
      <w:pPr>
        <w:autoSpaceDE w:val="0"/>
        <w:autoSpaceDN w:val="0"/>
        <w:adjustRightInd w:val="0"/>
        <w:spacing w:after="0" w:line="240" w:lineRule="auto"/>
        <w:ind w:left="1125"/>
        <w:contextualSpacing/>
        <w:jc w:val="both"/>
        <w:rPr>
          <w:rFonts w:ascii="Arial" w:hAnsi="Arial" w:cs="Arial"/>
          <w:color w:val="000000" w:themeColor="text1"/>
        </w:rPr>
      </w:pPr>
    </w:p>
    <w:p w14:paraId="5A435403" w14:textId="5DFCED80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</w:t>
      </w:r>
      <w:r w:rsidRPr="00BF366A">
        <w:rPr>
          <w:rFonts w:ascii="Arial" w:hAnsi="Arial" w:cs="Arial"/>
          <w:color w:val="000000" w:themeColor="text1"/>
        </w:rPr>
        <w:tab/>
        <w:t xml:space="preserve">        - </w:t>
      </w:r>
      <w:r w:rsidR="0069734C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prije određenog roka za podnošenje u Javnom pozivu, </w:t>
      </w:r>
    </w:p>
    <w:p w14:paraId="63FAEB60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   -  nakon isteka roka iz Javnog poziva.</w:t>
      </w:r>
    </w:p>
    <w:p w14:paraId="2C24BE7B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8AC5126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Povjere</w:t>
      </w:r>
      <w:r w:rsidR="00B838DD" w:rsidRPr="00BF366A">
        <w:rPr>
          <w:rFonts w:ascii="Arial" w:hAnsi="Arial" w:cs="Arial"/>
          <w:color w:val="000000" w:themeColor="text1"/>
        </w:rPr>
        <w:t>nstva</w:t>
      </w:r>
      <w:r w:rsidRPr="00BF366A">
        <w:rPr>
          <w:rFonts w:ascii="Arial" w:hAnsi="Arial" w:cs="Arial"/>
          <w:color w:val="000000" w:themeColor="text1"/>
        </w:rPr>
        <w:t xml:space="preserve"> zadržava</w:t>
      </w:r>
      <w:r w:rsidR="00B838DD" w:rsidRPr="00BF366A">
        <w:rPr>
          <w:rFonts w:ascii="Arial" w:hAnsi="Arial" w:cs="Arial"/>
          <w:color w:val="000000" w:themeColor="text1"/>
        </w:rPr>
        <w:t>ju</w:t>
      </w:r>
      <w:r w:rsidRPr="00BF366A">
        <w:rPr>
          <w:rFonts w:ascii="Arial" w:hAnsi="Arial" w:cs="Arial"/>
          <w:color w:val="000000" w:themeColor="text1"/>
        </w:rPr>
        <w:t xml:space="preserve"> pravo provjere i uvida na terenu svih kriterija o kojima ovisi odobravanje potpor</w:t>
      </w:r>
      <w:r w:rsidR="00B838DD" w:rsidRPr="00BF366A">
        <w:rPr>
          <w:rFonts w:ascii="Arial" w:hAnsi="Arial" w:cs="Arial"/>
          <w:color w:val="000000" w:themeColor="text1"/>
        </w:rPr>
        <w:t>a</w:t>
      </w:r>
      <w:r w:rsidRPr="00BF366A">
        <w:rPr>
          <w:rFonts w:ascii="Arial" w:hAnsi="Arial" w:cs="Arial"/>
          <w:color w:val="000000" w:themeColor="text1"/>
        </w:rPr>
        <w:t>, kao i eventualno traženje originalne dokumentacije na uvid.</w:t>
      </w:r>
    </w:p>
    <w:p w14:paraId="25B1D7D4" w14:textId="77777777" w:rsidR="00E53AE7" w:rsidRPr="00BF366A" w:rsidRDefault="00E53AE7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B19C42" w14:textId="3E2044D1" w:rsidR="00E53AE7" w:rsidRPr="00BF366A" w:rsidRDefault="00E53AE7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Grad Dubrovnik zadržava pravo bez obrazloženja zatvoriti, obustaviti ili poništiti Javni poziv</w:t>
      </w:r>
      <w:r w:rsidR="00E524B8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prije donošenja Odluke o odabiru i dodjeli bespovratnih sredstava potpore male vrijednosti po utvrđenim mjerama iz </w:t>
      </w:r>
      <w:r w:rsidR="005F56EF" w:rsidRPr="00BF366A">
        <w:rPr>
          <w:rFonts w:ascii="Arial" w:hAnsi="Arial" w:cs="Arial"/>
          <w:color w:val="000000" w:themeColor="text1"/>
        </w:rPr>
        <w:t>točke</w:t>
      </w:r>
      <w:r w:rsidRPr="00BF366A">
        <w:rPr>
          <w:rFonts w:ascii="Arial" w:hAnsi="Arial" w:cs="Arial"/>
          <w:color w:val="000000" w:themeColor="text1"/>
        </w:rPr>
        <w:t xml:space="preserve"> 4. ovog Programa i to bez odgovornosti prema podnositeljima prijava.</w:t>
      </w:r>
    </w:p>
    <w:p w14:paraId="62C46B50" w14:textId="77777777" w:rsidR="009B7A6F" w:rsidRPr="00BF366A" w:rsidRDefault="009B7A6F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55C603" w14:textId="77777777" w:rsidR="00242488" w:rsidRPr="00BF366A" w:rsidRDefault="00242488" w:rsidP="009B7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9A34CA" w14:textId="77777777" w:rsidR="00242488" w:rsidRPr="00BF366A" w:rsidRDefault="00242488" w:rsidP="00D36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F366A">
        <w:rPr>
          <w:rFonts w:ascii="Arial" w:hAnsi="Arial" w:cs="Arial"/>
          <w:b/>
          <w:color w:val="000000" w:themeColor="text1"/>
        </w:rPr>
        <w:t>NEPRIHVATLJIVI TROŠKOVI</w:t>
      </w:r>
    </w:p>
    <w:p w14:paraId="7BE7D8BC" w14:textId="77777777" w:rsidR="00242488" w:rsidRPr="00BF366A" w:rsidRDefault="00242488" w:rsidP="002424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08729CB6" w14:textId="77777777" w:rsidR="00242488" w:rsidRPr="00BF366A" w:rsidRDefault="00242488" w:rsidP="00242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F2A1B3" w14:textId="77777777" w:rsidR="00242488" w:rsidRPr="00BF366A" w:rsidRDefault="00242488" w:rsidP="00242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Neprihvatljivi troškovi za koje se neće moći ostvariti sufinanciranje su: </w:t>
      </w:r>
    </w:p>
    <w:p w14:paraId="6C054B51" w14:textId="77777777" w:rsidR="00FA5B75" w:rsidRPr="00BF366A" w:rsidRDefault="00FA5B75" w:rsidP="00242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E8A00F7" w14:textId="77777777" w:rsidR="009D191A" w:rsidRPr="00BF366A" w:rsidRDefault="009D191A" w:rsidP="00242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A32109F" w14:textId="5E8E8B70" w:rsidR="00242488" w:rsidRPr="00BF366A" w:rsidRDefault="009D191A" w:rsidP="00242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ab/>
        <w:t xml:space="preserve"> - troškovi nastali prije datuma sklapanja Ugovora;</w:t>
      </w:r>
    </w:p>
    <w:p w14:paraId="3DB446E7" w14:textId="53AD3D5E" w:rsidR="00242488" w:rsidRPr="00BF366A" w:rsidRDefault="0011654A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 xml:space="preserve">- </w:t>
      </w:r>
      <w:r w:rsidR="0069734C"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 xml:space="preserve">porez na dodanu vrijednost u slučaju da je korisnik porezni obveznik upisan u registar   </w:t>
      </w:r>
    </w:p>
    <w:p w14:paraId="4810ED06" w14:textId="38182BA5" w:rsidR="00242488" w:rsidRPr="00BF366A" w:rsidRDefault="00242488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11654A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 </w:t>
      </w:r>
      <w:r w:rsidR="0069734C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obveznika PDV-a; </w:t>
      </w:r>
    </w:p>
    <w:p w14:paraId="4C61E89A" w14:textId="0372F34C" w:rsidR="00242488" w:rsidRPr="00BF366A" w:rsidRDefault="00242488" w:rsidP="00242488">
      <w:pPr>
        <w:tabs>
          <w:tab w:val="left" w:pos="38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</w:t>
      </w:r>
      <w:r w:rsidR="0069734C" w:rsidRPr="00BF366A">
        <w:rPr>
          <w:rFonts w:ascii="Arial" w:hAnsi="Arial" w:cs="Arial"/>
          <w:color w:val="000000" w:themeColor="text1"/>
        </w:rPr>
        <w:t xml:space="preserve"> </w:t>
      </w:r>
      <w:r w:rsidR="003B4BAF" w:rsidRPr="00BF366A">
        <w:rPr>
          <w:rFonts w:ascii="Arial" w:hAnsi="Arial" w:cs="Arial"/>
          <w:color w:val="000000" w:themeColor="text1"/>
        </w:rPr>
        <w:t xml:space="preserve"> </w:t>
      </w:r>
      <w:r w:rsidR="0011654A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 - pristojbe i naknade; </w:t>
      </w:r>
      <w:r w:rsidRPr="00BF366A">
        <w:rPr>
          <w:rFonts w:ascii="Arial" w:hAnsi="Arial" w:cs="Arial"/>
          <w:color w:val="000000" w:themeColor="text1"/>
        </w:rPr>
        <w:tab/>
      </w:r>
    </w:p>
    <w:p w14:paraId="63254B96" w14:textId="3041BDD6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 xml:space="preserve">- bankovni troškovi, troškovi jamstava; </w:t>
      </w:r>
    </w:p>
    <w:p w14:paraId="28D1AC0F" w14:textId="77777777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>- reprogram i refinanciranje postojećih kredita;</w:t>
      </w:r>
    </w:p>
    <w:p w14:paraId="0EC28AE0" w14:textId="77777777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>- troškovi leasinga;</w:t>
      </w:r>
    </w:p>
    <w:p w14:paraId="58567B88" w14:textId="77777777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>- troškovi vlastitog rada;</w:t>
      </w:r>
    </w:p>
    <w:p w14:paraId="5E2A69DC" w14:textId="6C72FE2A" w:rsidR="00242488" w:rsidRPr="00BF366A" w:rsidRDefault="003B4BAF" w:rsidP="00A90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>- osnivački kapital;</w:t>
      </w:r>
    </w:p>
    <w:p w14:paraId="200375F3" w14:textId="632760FB" w:rsidR="00EA4389" w:rsidRPr="00BF366A" w:rsidRDefault="00EA4389" w:rsidP="00A90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- oglašavanje (emitiranje na TV-u, radio postojama, objave u tisku)</w:t>
      </w:r>
      <w:r w:rsidR="00640974" w:rsidRPr="00BF366A">
        <w:rPr>
          <w:rFonts w:ascii="Arial" w:hAnsi="Arial" w:cs="Arial"/>
          <w:color w:val="000000" w:themeColor="text1"/>
        </w:rPr>
        <w:t>;</w:t>
      </w:r>
    </w:p>
    <w:p w14:paraId="1C2C05D3" w14:textId="77777777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 xml:space="preserve">- troškovi amortizacije;  </w:t>
      </w:r>
    </w:p>
    <w:p w14:paraId="5FE82E84" w14:textId="77777777" w:rsidR="00242488" w:rsidRPr="00BF366A" w:rsidRDefault="003B4BAF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</w:t>
      </w:r>
      <w:r w:rsidR="00242488" w:rsidRPr="00BF366A">
        <w:rPr>
          <w:rFonts w:ascii="Arial" w:hAnsi="Arial" w:cs="Arial"/>
          <w:color w:val="000000" w:themeColor="text1"/>
        </w:rPr>
        <w:t>- troškovi reprezentacije, službenih putovanja (dnevnice, prijevoz, hotel i sl.).</w:t>
      </w:r>
    </w:p>
    <w:p w14:paraId="22275119" w14:textId="77777777" w:rsidR="00FA5B75" w:rsidRPr="00BF366A" w:rsidRDefault="00FA5B75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595EEA7F" w14:textId="77777777" w:rsidR="00FA5B75" w:rsidRPr="00BF366A" w:rsidRDefault="00FA5B75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2956EFBE" w14:textId="77777777" w:rsidR="00FA5B75" w:rsidRPr="00BF366A" w:rsidRDefault="00FA5B75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694D6700" w14:textId="77777777" w:rsidR="00E53AE7" w:rsidRPr="00BF366A" w:rsidRDefault="00E53AE7" w:rsidP="00242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7D872F26" w14:textId="77777777" w:rsidR="000E1BC5" w:rsidRPr="00BF366A" w:rsidRDefault="000E1BC5" w:rsidP="00162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755E2A" w14:textId="77777777" w:rsidR="00D3631F" w:rsidRPr="00BF366A" w:rsidRDefault="00D3631F" w:rsidP="00D36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F366A">
        <w:rPr>
          <w:rFonts w:ascii="Arial" w:hAnsi="Arial" w:cs="Arial"/>
          <w:b/>
          <w:color w:val="000000" w:themeColor="text1"/>
        </w:rPr>
        <w:lastRenderedPageBreak/>
        <w:t xml:space="preserve">  POSTUPAK ODOBRAVANJA POTPORE </w:t>
      </w:r>
    </w:p>
    <w:p w14:paraId="6A5C2506" w14:textId="77777777" w:rsidR="00FA5B75" w:rsidRPr="00BF366A" w:rsidRDefault="00FA5B75" w:rsidP="00FA5B7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6AA5212" w14:textId="77777777" w:rsidR="007F3665" w:rsidRPr="00BF366A" w:rsidRDefault="007F3665" w:rsidP="007F3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6805DF2" w14:textId="4377F795" w:rsidR="007F3665" w:rsidRPr="00BF366A" w:rsidRDefault="007F3665" w:rsidP="007F3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Potpore temeljene na mjerama iz ovog Programa dodjeljuju se temeljem Javnog poziva i kriterija propisanih u Pro</w:t>
      </w:r>
      <w:r w:rsidR="005F0340" w:rsidRPr="00BF366A">
        <w:rPr>
          <w:rFonts w:ascii="Arial" w:hAnsi="Arial" w:cs="Arial"/>
          <w:color w:val="000000" w:themeColor="text1"/>
        </w:rPr>
        <w:t>g</w:t>
      </w:r>
      <w:r w:rsidRPr="00BF366A">
        <w:rPr>
          <w:rFonts w:ascii="Arial" w:hAnsi="Arial" w:cs="Arial"/>
          <w:color w:val="000000" w:themeColor="text1"/>
        </w:rPr>
        <w:t>ramu</w:t>
      </w:r>
      <w:r w:rsidR="00E524B8" w:rsidRPr="00BF366A">
        <w:rPr>
          <w:rFonts w:ascii="Arial" w:hAnsi="Arial" w:cs="Arial"/>
          <w:color w:val="000000" w:themeColor="text1"/>
        </w:rPr>
        <w:t xml:space="preserve">, predmetnim pravilnicima </w:t>
      </w:r>
      <w:r w:rsidRPr="00BF366A">
        <w:rPr>
          <w:rFonts w:ascii="Arial" w:hAnsi="Arial" w:cs="Arial"/>
          <w:color w:val="000000" w:themeColor="text1"/>
        </w:rPr>
        <w:t xml:space="preserve"> i Javnom pozivu.</w:t>
      </w:r>
    </w:p>
    <w:p w14:paraId="45A0EA6D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6FC85AA" w14:textId="77777777" w:rsidR="00640974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Nakon zatvaranja Javnog poziva </w:t>
      </w:r>
      <w:r w:rsidR="00FF65F8" w:rsidRPr="00BF366A">
        <w:rPr>
          <w:rFonts w:ascii="Arial" w:hAnsi="Arial" w:cs="Arial"/>
          <w:color w:val="000000" w:themeColor="text1"/>
        </w:rPr>
        <w:t>po Mjeri 1.</w:t>
      </w:r>
      <w:r w:rsidR="009E7C94" w:rsidRPr="00BF366A">
        <w:rPr>
          <w:rFonts w:ascii="Arial" w:hAnsi="Arial" w:cs="Arial"/>
          <w:color w:val="000000" w:themeColor="text1"/>
        </w:rPr>
        <w:t xml:space="preserve"> </w:t>
      </w:r>
      <w:r w:rsidR="00FF65F8" w:rsidRPr="00BF366A">
        <w:rPr>
          <w:rFonts w:ascii="Arial" w:hAnsi="Arial" w:cs="Arial"/>
          <w:color w:val="000000" w:themeColor="text1"/>
        </w:rPr>
        <w:t xml:space="preserve">ili </w:t>
      </w:r>
      <w:r w:rsidR="00640974" w:rsidRPr="00BF366A">
        <w:rPr>
          <w:rFonts w:ascii="Arial" w:hAnsi="Arial" w:cs="Arial"/>
          <w:color w:val="000000" w:themeColor="text1"/>
        </w:rPr>
        <w:t xml:space="preserve"> </w:t>
      </w:r>
      <w:r w:rsidR="00FF65F8" w:rsidRPr="00BF366A">
        <w:rPr>
          <w:rFonts w:ascii="Arial" w:hAnsi="Arial" w:cs="Arial"/>
          <w:color w:val="000000" w:themeColor="text1"/>
        </w:rPr>
        <w:t xml:space="preserve">2., </w:t>
      </w:r>
      <w:r w:rsidRPr="00BF366A">
        <w:rPr>
          <w:rFonts w:ascii="Arial" w:hAnsi="Arial" w:cs="Arial"/>
          <w:color w:val="000000" w:themeColor="text1"/>
        </w:rPr>
        <w:t>Povjerenstvo izrađuje Zapisnik</w:t>
      </w:r>
      <w:r w:rsidR="0009101B" w:rsidRPr="00BF366A">
        <w:rPr>
          <w:rFonts w:ascii="Arial" w:hAnsi="Arial" w:cs="Arial"/>
          <w:color w:val="000000" w:themeColor="text1"/>
        </w:rPr>
        <w:t xml:space="preserve"> o otvaranju i pregledu prijava u kojemu se</w:t>
      </w:r>
      <w:r w:rsidRPr="00BF366A">
        <w:rPr>
          <w:rFonts w:ascii="Arial" w:hAnsi="Arial" w:cs="Arial"/>
          <w:color w:val="000000" w:themeColor="text1"/>
        </w:rPr>
        <w:t xml:space="preserve"> obvezno navode analitički podaci s otvaranja pristigle dokumentacije, kao i analitički prikaz cjelovitosti dostavljene dokumentacije</w:t>
      </w:r>
      <w:r w:rsidR="00640974" w:rsidRPr="00BF366A">
        <w:rPr>
          <w:rFonts w:ascii="Arial" w:hAnsi="Arial" w:cs="Arial"/>
          <w:color w:val="000000" w:themeColor="text1"/>
        </w:rPr>
        <w:t xml:space="preserve">. </w:t>
      </w:r>
    </w:p>
    <w:p w14:paraId="48459366" w14:textId="77777777" w:rsidR="00640974" w:rsidRPr="00BF366A" w:rsidRDefault="00640974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546DF4E" w14:textId="6F514D95" w:rsidR="00D3631F" w:rsidRPr="00BF366A" w:rsidRDefault="00D3631F" w:rsidP="009D5B3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F366A">
        <w:rPr>
          <w:rFonts w:ascii="Arial" w:eastAsia="Calibri" w:hAnsi="Arial" w:cs="Arial"/>
          <w:color w:val="000000" w:themeColor="text1"/>
        </w:rPr>
        <w:t xml:space="preserve">Uz zadovoljenje svih uvjeta prijave na predmetni Javni poziv, prednost će imati one prijave s ranijim datumom zaprimanja. Povjerenstvo u cilju sveobuhvatne procjene projekta, </w:t>
      </w:r>
      <w:r w:rsidR="00595C2A" w:rsidRPr="00BF366A">
        <w:rPr>
          <w:rFonts w:ascii="Arial" w:eastAsia="Calibri" w:hAnsi="Arial" w:cs="Arial"/>
          <w:color w:val="000000" w:themeColor="text1"/>
        </w:rPr>
        <w:t xml:space="preserve">a </w:t>
      </w:r>
      <w:r w:rsidRPr="00BF366A">
        <w:rPr>
          <w:rFonts w:ascii="Arial" w:eastAsia="Calibri" w:hAnsi="Arial" w:cs="Arial"/>
          <w:color w:val="000000" w:themeColor="text1"/>
        </w:rPr>
        <w:t xml:space="preserve">nakon što utvrdi da podnositelj zahtjeva ispunjava uvjete iz </w:t>
      </w:r>
      <w:r w:rsidR="00FF65F8" w:rsidRPr="00BF366A">
        <w:rPr>
          <w:rFonts w:ascii="Arial" w:eastAsia="Calibri" w:hAnsi="Arial" w:cs="Arial"/>
          <w:color w:val="000000" w:themeColor="text1"/>
        </w:rPr>
        <w:t>javnog poziva</w:t>
      </w:r>
      <w:r w:rsidRPr="00BF366A">
        <w:rPr>
          <w:rFonts w:ascii="Arial" w:eastAsia="Calibri" w:hAnsi="Arial" w:cs="Arial"/>
          <w:color w:val="000000" w:themeColor="text1"/>
        </w:rPr>
        <w:t xml:space="preserve"> te da je priložio propisanu dokumentaciju, može izvršiti i terenski izvid (očevid)</w:t>
      </w:r>
      <w:r w:rsidR="00595C2A" w:rsidRPr="00BF366A">
        <w:rPr>
          <w:rFonts w:ascii="Arial" w:eastAsia="Calibri" w:hAnsi="Arial" w:cs="Arial"/>
          <w:color w:val="000000" w:themeColor="text1"/>
        </w:rPr>
        <w:t xml:space="preserve">. </w:t>
      </w:r>
    </w:p>
    <w:p w14:paraId="4AF19258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882019" w14:textId="779D2628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Povjerenstvo na osnovu Zapisnika o otvaranju i pregledu prijava </w:t>
      </w:r>
      <w:r w:rsidR="00162116" w:rsidRPr="00BF366A">
        <w:rPr>
          <w:rFonts w:ascii="Arial" w:hAnsi="Arial" w:cs="Arial"/>
          <w:color w:val="000000" w:themeColor="text1"/>
        </w:rPr>
        <w:t xml:space="preserve">predlaže gradonačelniku donošenje Odluke </w:t>
      </w:r>
      <w:r w:rsidRPr="00BF366A">
        <w:rPr>
          <w:rFonts w:ascii="Arial" w:hAnsi="Arial" w:cs="Arial"/>
          <w:color w:val="000000" w:themeColor="text1"/>
        </w:rPr>
        <w:t>o odabiru prijavitelja i dodjeli bespovratnih sredstava Grada.</w:t>
      </w:r>
      <w:r w:rsidR="00162116" w:rsidRPr="00BF366A">
        <w:rPr>
          <w:rFonts w:ascii="Arial" w:hAnsi="Arial" w:cs="Arial"/>
          <w:color w:val="000000" w:themeColor="text1"/>
        </w:rPr>
        <w:t xml:space="preserve"> Nakon donošenja predmetne Odluke od strane gradonačelnika, </w:t>
      </w:r>
      <w:r w:rsidRPr="00BF366A">
        <w:rPr>
          <w:rFonts w:ascii="Arial" w:hAnsi="Arial" w:cs="Arial"/>
          <w:color w:val="000000" w:themeColor="text1"/>
        </w:rPr>
        <w:t>prijav</w:t>
      </w:r>
      <w:r w:rsidR="00162116" w:rsidRPr="00BF366A">
        <w:rPr>
          <w:rFonts w:ascii="Arial" w:hAnsi="Arial" w:cs="Arial"/>
          <w:color w:val="000000" w:themeColor="text1"/>
        </w:rPr>
        <w:t xml:space="preserve">itelji </w:t>
      </w:r>
      <w:r w:rsidRPr="00BF366A">
        <w:rPr>
          <w:rFonts w:ascii="Arial" w:hAnsi="Arial" w:cs="Arial"/>
          <w:color w:val="000000" w:themeColor="text1"/>
        </w:rPr>
        <w:t xml:space="preserve">protiv </w:t>
      </w:r>
      <w:r w:rsidR="00162116" w:rsidRPr="00BF366A">
        <w:rPr>
          <w:rFonts w:ascii="Arial" w:hAnsi="Arial" w:cs="Arial"/>
          <w:color w:val="000000" w:themeColor="text1"/>
        </w:rPr>
        <w:t xml:space="preserve">iste </w:t>
      </w:r>
      <w:r w:rsidRPr="00BF366A">
        <w:rPr>
          <w:rFonts w:ascii="Arial" w:hAnsi="Arial" w:cs="Arial"/>
          <w:color w:val="000000" w:themeColor="text1"/>
        </w:rPr>
        <w:t>ne mo</w:t>
      </w:r>
      <w:r w:rsidR="00162116" w:rsidRPr="00BF366A">
        <w:rPr>
          <w:rFonts w:ascii="Arial" w:hAnsi="Arial" w:cs="Arial"/>
          <w:color w:val="000000" w:themeColor="text1"/>
        </w:rPr>
        <w:t>gu</w:t>
      </w:r>
      <w:r w:rsidRPr="00BF366A">
        <w:rPr>
          <w:rFonts w:ascii="Arial" w:hAnsi="Arial" w:cs="Arial"/>
          <w:color w:val="000000" w:themeColor="text1"/>
        </w:rPr>
        <w:t xml:space="preserve"> podnijeti prigovor.     </w:t>
      </w:r>
    </w:p>
    <w:p w14:paraId="714428A9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D8C378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U slučaju jednakog broja bodova i uz zadovoljenje svih uvjeta prijave na Javni poziv, prednost će imati one prijave s ranijim datumom zaprimanja i to sve do iskorištenja sredstava osiguranih u Proračunu Grada za određenu mjeru.    </w:t>
      </w:r>
    </w:p>
    <w:p w14:paraId="3CCFB7F9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D19C15" w14:textId="46575B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>Grad će temeljem Odluke</w:t>
      </w:r>
      <w:r w:rsidR="00483CC7" w:rsidRPr="00BF366A">
        <w:rPr>
          <w:rFonts w:ascii="Arial" w:hAnsi="Arial" w:cs="Arial"/>
          <w:color w:val="000000" w:themeColor="text1"/>
        </w:rPr>
        <w:t xml:space="preserve"> </w:t>
      </w:r>
      <w:r w:rsidRPr="00BF366A">
        <w:rPr>
          <w:rFonts w:ascii="Arial" w:hAnsi="Arial" w:cs="Arial"/>
          <w:color w:val="000000" w:themeColor="text1"/>
        </w:rPr>
        <w:t xml:space="preserve">gradonačelnika s odabranim Prijaviteljem sklopiti Ugovor o </w:t>
      </w:r>
      <w:r w:rsidR="00135978" w:rsidRPr="00BF366A">
        <w:rPr>
          <w:rFonts w:ascii="Arial" w:hAnsi="Arial" w:cs="Arial"/>
          <w:color w:val="000000" w:themeColor="text1"/>
        </w:rPr>
        <w:t>dodjeli potpore</w:t>
      </w:r>
      <w:r w:rsidRPr="00BF366A">
        <w:rPr>
          <w:rFonts w:ascii="Arial" w:hAnsi="Arial" w:cs="Arial"/>
          <w:color w:val="000000" w:themeColor="text1"/>
        </w:rPr>
        <w:t xml:space="preserve"> kojim će između ostalog utvrditi:</w:t>
      </w:r>
    </w:p>
    <w:p w14:paraId="0F5D9631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5790FF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   1. iznos odobrenih sredstava potpore Grada,</w:t>
      </w:r>
    </w:p>
    <w:p w14:paraId="7E624D24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   2. uvjete i način isplate sredstava potpore,</w:t>
      </w:r>
    </w:p>
    <w:p w14:paraId="1C365B5C" w14:textId="77777777" w:rsidR="00D3631F" w:rsidRPr="00BF366A" w:rsidRDefault="00D3631F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66A">
        <w:rPr>
          <w:rFonts w:ascii="Arial" w:hAnsi="Arial" w:cs="Arial"/>
          <w:color w:val="000000" w:themeColor="text1"/>
        </w:rPr>
        <w:t xml:space="preserve">                   3. ostala međusobna prava i obveze.</w:t>
      </w:r>
    </w:p>
    <w:p w14:paraId="3034943C" w14:textId="77777777" w:rsidR="00640974" w:rsidRPr="00BF366A" w:rsidRDefault="00640974" w:rsidP="00D36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31D99AC" w14:textId="77777777" w:rsidR="00FD732F" w:rsidRPr="00BF366A" w:rsidRDefault="003E40FA" w:rsidP="00FD732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UGOVARANJE, DODJELA</w:t>
      </w:r>
      <w:r w:rsidR="003C1271"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POTPORA</w:t>
      </w:r>
      <w:r w:rsidRPr="00BF36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, ROKOVI </w:t>
      </w:r>
    </w:p>
    <w:p w14:paraId="719D1B3F" w14:textId="77777777" w:rsidR="00F60523" w:rsidRPr="00E206DE" w:rsidRDefault="00F60523" w:rsidP="00F6052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</w:p>
    <w:p w14:paraId="332B2FD5" w14:textId="6C279604" w:rsidR="003E40FA" w:rsidRPr="00E206DE" w:rsidRDefault="003E40FA" w:rsidP="009043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>S korisnicima potpore</w:t>
      </w:r>
      <w:r w:rsidR="00050869" w:rsidRPr="00E206DE">
        <w:rPr>
          <w:rFonts w:ascii="Arial" w:eastAsia="Times New Roman" w:hAnsi="Arial" w:cs="Arial"/>
          <w:lang w:eastAsia="hr-HR"/>
        </w:rPr>
        <w:t xml:space="preserve"> </w:t>
      </w:r>
      <w:r w:rsidR="00640974">
        <w:rPr>
          <w:rFonts w:ascii="Arial" w:eastAsia="Times New Roman" w:hAnsi="Arial" w:cs="Arial"/>
          <w:lang w:eastAsia="hr-HR"/>
        </w:rPr>
        <w:t xml:space="preserve">iz </w:t>
      </w:r>
      <w:r w:rsidRPr="00E206DE">
        <w:rPr>
          <w:rFonts w:ascii="Arial" w:eastAsia="Times New Roman" w:hAnsi="Arial" w:cs="Arial"/>
          <w:lang w:eastAsia="hr-HR"/>
        </w:rPr>
        <w:t>ovog Programa zaključuje se Ugovor, a odobrena sr</w:t>
      </w:r>
      <w:r w:rsidR="009D2A33" w:rsidRPr="00E206DE">
        <w:rPr>
          <w:rFonts w:ascii="Arial" w:eastAsia="Times New Roman" w:hAnsi="Arial" w:cs="Arial"/>
          <w:lang w:eastAsia="hr-HR"/>
        </w:rPr>
        <w:t xml:space="preserve">edstva  isplaćuju se na  račun </w:t>
      </w:r>
      <w:r w:rsidRPr="00E206DE">
        <w:rPr>
          <w:rFonts w:ascii="Arial" w:eastAsia="Times New Roman" w:hAnsi="Arial" w:cs="Arial"/>
          <w:lang w:eastAsia="hr-HR"/>
        </w:rPr>
        <w:t>korisnika potpore po potpisu Ugovora.</w:t>
      </w:r>
    </w:p>
    <w:p w14:paraId="1AD6C03E" w14:textId="7DD11120" w:rsidR="003E40FA" w:rsidRPr="00E206DE" w:rsidRDefault="003E40FA" w:rsidP="009043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 xml:space="preserve">Ugovorom se utvrđuju međusobna prava i obveze korisnika potpore i </w:t>
      </w:r>
      <w:r w:rsidR="00A855E4" w:rsidRPr="00E206DE">
        <w:rPr>
          <w:rFonts w:ascii="Arial" w:eastAsia="Times New Roman" w:hAnsi="Arial" w:cs="Arial"/>
          <w:lang w:eastAsia="hr-HR"/>
        </w:rPr>
        <w:t>Grada</w:t>
      </w:r>
      <w:r w:rsidR="00701050">
        <w:rPr>
          <w:rFonts w:ascii="Arial" w:eastAsia="Times New Roman" w:hAnsi="Arial" w:cs="Arial"/>
          <w:lang w:eastAsia="hr-HR"/>
        </w:rPr>
        <w:t xml:space="preserve"> kao davatelja potpore</w:t>
      </w:r>
      <w:r w:rsidRPr="00E206DE">
        <w:rPr>
          <w:rFonts w:ascii="Arial" w:eastAsia="Times New Roman" w:hAnsi="Arial" w:cs="Arial"/>
          <w:lang w:eastAsia="hr-HR"/>
        </w:rPr>
        <w:t xml:space="preserve">. Ugovor obvezno sadrži odredbe u kojima ugovorne strane specificiraju visinu i namjenu sredstava, način isplate sredstava, </w:t>
      </w:r>
      <w:r w:rsidR="00854B3C">
        <w:rPr>
          <w:rFonts w:ascii="Arial" w:eastAsia="Times New Roman" w:hAnsi="Arial" w:cs="Arial"/>
          <w:lang w:eastAsia="hr-HR"/>
        </w:rPr>
        <w:t>dostavu inst</w:t>
      </w:r>
      <w:r w:rsidR="00701050">
        <w:rPr>
          <w:rFonts w:ascii="Arial" w:eastAsia="Times New Roman" w:hAnsi="Arial" w:cs="Arial"/>
          <w:lang w:eastAsia="hr-HR"/>
        </w:rPr>
        <w:t>r</w:t>
      </w:r>
      <w:r w:rsidR="00854B3C">
        <w:rPr>
          <w:rFonts w:ascii="Arial" w:eastAsia="Times New Roman" w:hAnsi="Arial" w:cs="Arial"/>
          <w:lang w:eastAsia="hr-HR"/>
        </w:rPr>
        <w:t>u</w:t>
      </w:r>
      <w:r w:rsidR="00701050">
        <w:rPr>
          <w:rFonts w:ascii="Arial" w:eastAsia="Times New Roman" w:hAnsi="Arial" w:cs="Arial"/>
          <w:lang w:eastAsia="hr-HR"/>
        </w:rPr>
        <w:t>menata osiguranja plaćanja,</w:t>
      </w:r>
      <w:r w:rsidRPr="00E206DE">
        <w:rPr>
          <w:rFonts w:ascii="Arial" w:eastAsia="Times New Roman" w:hAnsi="Arial" w:cs="Arial"/>
          <w:lang w:eastAsia="hr-HR"/>
        </w:rPr>
        <w:t xml:space="preserve"> obvezu dostave izvješća o provedbi aktivnosti, rokove izvršenja pojedinih obveza korisnika,</w:t>
      </w:r>
      <w:r w:rsidR="00701050">
        <w:rPr>
          <w:rFonts w:ascii="Arial" w:eastAsia="Times New Roman" w:hAnsi="Arial" w:cs="Arial"/>
          <w:lang w:eastAsia="hr-HR"/>
        </w:rPr>
        <w:t xml:space="preserve"> </w:t>
      </w:r>
      <w:r w:rsidRPr="00E206DE">
        <w:rPr>
          <w:rFonts w:ascii="Arial" w:eastAsia="Times New Roman" w:hAnsi="Arial" w:cs="Arial"/>
          <w:lang w:eastAsia="hr-HR"/>
        </w:rPr>
        <w:t xml:space="preserve"> </w:t>
      </w:r>
      <w:r w:rsidR="00854B3C" w:rsidRPr="00E206DE">
        <w:rPr>
          <w:rFonts w:ascii="Arial" w:eastAsia="Times New Roman" w:hAnsi="Arial" w:cs="Arial"/>
          <w:lang w:eastAsia="hr-HR"/>
        </w:rPr>
        <w:t>način i postupak</w:t>
      </w:r>
      <w:r w:rsidR="00854B3C">
        <w:rPr>
          <w:rFonts w:ascii="Arial" w:eastAsia="Times New Roman" w:hAnsi="Arial" w:cs="Arial"/>
          <w:lang w:eastAsia="hr-HR"/>
        </w:rPr>
        <w:t xml:space="preserve"> </w:t>
      </w:r>
      <w:r w:rsidR="00854B3C" w:rsidRPr="00E206DE">
        <w:rPr>
          <w:rFonts w:ascii="Arial" w:eastAsia="Times New Roman" w:hAnsi="Arial" w:cs="Arial"/>
          <w:lang w:eastAsia="hr-HR"/>
        </w:rPr>
        <w:t xml:space="preserve"> kontrole </w:t>
      </w:r>
      <w:r w:rsidR="00854B3C">
        <w:rPr>
          <w:rFonts w:ascii="Arial" w:eastAsia="Times New Roman" w:hAnsi="Arial" w:cs="Arial"/>
          <w:lang w:eastAsia="hr-HR"/>
        </w:rPr>
        <w:t>namjenskog korištenja sredstava i</w:t>
      </w:r>
      <w:r w:rsidR="00854B3C" w:rsidRPr="00701050">
        <w:rPr>
          <w:rFonts w:ascii="Arial" w:eastAsia="Times New Roman" w:hAnsi="Arial" w:cs="Arial"/>
          <w:lang w:eastAsia="hr-HR"/>
        </w:rPr>
        <w:t xml:space="preserve"> </w:t>
      </w:r>
      <w:r w:rsidRPr="00E206DE">
        <w:rPr>
          <w:rFonts w:ascii="Arial" w:eastAsia="Times New Roman" w:hAnsi="Arial" w:cs="Arial"/>
          <w:lang w:eastAsia="hr-HR"/>
        </w:rPr>
        <w:t xml:space="preserve"> financijsku provjeru na licu mjesta, odredbe o raskidu ugovora i obveze povrata sredstava </w:t>
      </w:r>
      <w:r w:rsidR="00701050">
        <w:rPr>
          <w:rFonts w:ascii="Arial" w:eastAsia="Times New Roman" w:hAnsi="Arial" w:cs="Arial"/>
          <w:lang w:eastAsia="hr-HR"/>
        </w:rPr>
        <w:t xml:space="preserve">u </w:t>
      </w:r>
      <w:r w:rsidR="00215BFB">
        <w:rPr>
          <w:rFonts w:ascii="Arial" w:eastAsia="Times New Roman" w:hAnsi="Arial" w:cs="Arial"/>
          <w:lang w:eastAsia="hr-HR"/>
        </w:rPr>
        <w:t>P</w:t>
      </w:r>
      <w:r w:rsidR="00701050">
        <w:rPr>
          <w:rFonts w:ascii="Arial" w:eastAsia="Times New Roman" w:hAnsi="Arial" w:cs="Arial"/>
          <w:lang w:eastAsia="hr-HR"/>
        </w:rPr>
        <w:t xml:space="preserve">roračun Grada </w:t>
      </w:r>
      <w:r w:rsidRPr="00E206DE">
        <w:rPr>
          <w:rFonts w:ascii="Arial" w:eastAsia="Times New Roman" w:hAnsi="Arial" w:cs="Arial"/>
          <w:lang w:eastAsia="hr-HR"/>
        </w:rPr>
        <w:t>te nadležnosti suda u slučaju spora.</w:t>
      </w:r>
    </w:p>
    <w:p w14:paraId="3B99D767" w14:textId="48ABB08F" w:rsidR="008C7C3F" w:rsidRPr="0043632A" w:rsidRDefault="008C7C3F" w:rsidP="008C7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632A">
        <w:rPr>
          <w:rFonts w:ascii="Arial" w:hAnsi="Arial" w:cs="Arial"/>
        </w:rPr>
        <w:t xml:space="preserve">Nakon potpisivanja Ugovora po obje strane, Grad će odobrena novčana sredstva potpore </w:t>
      </w:r>
      <w:r w:rsidR="0043632A" w:rsidRPr="0043632A">
        <w:rPr>
          <w:rFonts w:ascii="Arial" w:hAnsi="Arial" w:cs="Arial"/>
        </w:rPr>
        <w:t xml:space="preserve">korisnicima </w:t>
      </w:r>
      <w:r w:rsidRPr="0043632A">
        <w:rPr>
          <w:rFonts w:ascii="Arial" w:hAnsi="Arial" w:cs="Arial"/>
        </w:rPr>
        <w:t xml:space="preserve"> isplaćivati jednokratno u roku od 30 dana  od dana potpisivanja Ugovora ( za žene poduzetnice), odnosno </w:t>
      </w:r>
      <w:r w:rsidR="00A905F9" w:rsidRPr="0043632A">
        <w:rPr>
          <w:rFonts w:ascii="Arial" w:hAnsi="Arial" w:cs="Arial"/>
        </w:rPr>
        <w:t xml:space="preserve">tromjesecno </w:t>
      </w:r>
      <w:r w:rsidRPr="0043632A">
        <w:rPr>
          <w:rFonts w:ascii="Arial" w:hAnsi="Arial" w:cs="Arial"/>
        </w:rPr>
        <w:t xml:space="preserve">(za tradicijske obrte). </w:t>
      </w:r>
    </w:p>
    <w:p w14:paraId="17E94BD5" w14:textId="77777777" w:rsidR="008C7C3F" w:rsidRPr="008C7C3F" w:rsidRDefault="008C7C3F" w:rsidP="008C7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C0EF3CE" w14:textId="77777777" w:rsidR="008C7C3F" w:rsidRPr="00E206DE" w:rsidRDefault="008C7C3F" w:rsidP="008C7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>Grad ne sudjeluje u ugovaranju poslovnih odnosa korisnika i ostalih sudionika u provedbi projekta, te ne može:</w:t>
      </w:r>
    </w:p>
    <w:p w14:paraId="14AC2657" w14:textId="77777777" w:rsidR="008C7C3F" w:rsidRPr="00E206DE" w:rsidRDefault="008C7C3F" w:rsidP="008C7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479EDD" w14:textId="77777777" w:rsidR="008C7C3F" w:rsidRPr="00E206DE" w:rsidRDefault="008C7C3F" w:rsidP="008C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>1. sudjelovati/posredovati u njihovom rješavanju,</w:t>
      </w:r>
    </w:p>
    <w:p w14:paraId="75A65428" w14:textId="77777777" w:rsidR="008C7C3F" w:rsidRPr="00E206DE" w:rsidRDefault="008C7C3F" w:rsidP="008C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lastRenderedPageBreak/>
        <w:t>2. snositi posljedice u sporovima i potraživanjima koji/koja u tim odnosima mogu</w:t>
      </w:r>
    </w:p>
    <w:p w14:paraId="08F77480" w14:textId="77777777" w:rsidR="008C7C3F" w:rsidRPr="00E206DE" w:rsidRDefault="008C7C3F" w:rsidP="008C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 xml:space="preserve">    nastati.</w:t>
      </w:r>
    </w:p>
    <w:p w14:paraId="183D109E" w14:textId="77777777" w:rsidR="00B65DFA" w:rsidRDefault="00B65DFA" w:rsidP="008C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70C0"/>
        </w:rPr>
      </w:pPr>
    </w:p>
    <w:p w14:paraId="79B34720" w14:textId="1309BC92" w:rsidR="00B65DFA" w:rsidRPr="000A2860" w:rsidRDefault="00B65DFA" w:rsidP="00B65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2860">
        <w:rPr>
          <w:rFonts w:ascii="Arial" w:hAnsi="Arial" w:cs="Arial"/>
        </w:rPr>
        <w:t xml:space="preserve">Prijavitelj je prilikom potpisa ugovora dužan dostaviti bjanko zadužnicu ovjerenu od strane javnog bilježnika u iznosu koji je jednak  ukupno odobrenom iznosu za provedbu mjere, kao sredstvo osiguranja </w:t>
      </w:r>
      <w:r w:rsidR="00210698">
        <w:rPr>
          <w:rFonts w:ascii="Arial" w:hAnsi="Arial" w:cs="Arial"/>
        </w:rPr>
        <w:t xml:space="preserve">plaćanja </w:t>
      </w:r>
      <w:r w:rsidRPr="000A2860">
        <w:rPr>
          <w:rFonts w:ascii="Arial" w:hAnsi="Arial" w:cs="Arial"/>
        </w:rPr>
        <w:t>u slučaju povrata potpore ako je prodao ili na drugi način otuđio opremu i/ili prekinuo proizvodnju</w:t>
      </w:r>
      <w:r w:rsidR="00CB6CA2">
        <w:rPr>
          <w:rFonts w:ascii="Arial" w:hAnsi="Arial" w:cs="Arial"/>
        </w:rPr>
        <w:t>/aktivnost</w:t>
      </w:r>
      <w:r w:rsidRPr="000A2860">
        <w:rPr>
          <w:rFonts w:ascii="Arial" w:hAnsi="Arial" w:cs="Arial"/>
        </w:rPr>
        <w:t xml:space="preserve">, odnosno u slučaju nastanka nekih drugih okolnosti koje su dovele do prekida izvršavanja mjere u roku od </w:t>
      </w:r>
      <w:r w:rsidR="0007322E" w:rsidRPr="000A2860">
        <w:rPr>
          <w:rFonts w:ascii="Arial" w:hAnsi="Arial" w:cs="Arial"/>
        </w:rPr>
        <w:t>2</w:t>
      </w:r>
      <w:r w:rsidRPr="000A2860">
        <w:rPr>
          <w:rFonts w:ascii="Arial" w:hAnsi="Arial" w:cs="Arial"/>
        </w:rPr>
        <w:t xml:space="preserve"> (</w:t>
      </w:r>
      <w:r w:rsidR="0007322E" w:rsidRPr="000A2860">
        <w:rPr>
          <w:rFonts w:ascii="Arial" w:hAnsi="Arial" w:cs="Arial"/>
        </w:rPr>
        <w:t>dvije</w:t>
      </w:r>
      <w:r w:rsidRPr="000A2860">
        <w:rPr>
          <w:rFonts w:ascii="Arial" w:hAnsi="Arial" w:cs="Arial"/>
        </w:rPr>
        <w:t>) godine od dana dobivanja potpore Grada</w:t>
      </w:r>
      <w:r w:rsidR="00F60523" w:rsidRPr="000A2860">
        <w:rPr>
          <w:rFonts w:ascii="Arial" w:hAnsi="Arial" w:cs="Arial"/>
        </w:rPr>
        <w:t>.</w:t>
      </w:r>
      <w:r w:rsidRPr="000A2860">
        <w:rPr>
          <w:rFonts w:ascii="Arial" w:hAnsi="Arial" w:cs="Arial"/>
        </w:rPr>
        <w:t xml:space="preserve"> </w:t>
      </w:r>
    </w:p>
    <w:p w14:paraId="6DBC8CA2" w14:textId="77777777" w:rsidR="00401EE3" w:rsidRPr="000A2860" w:rsidRDefault="00401EE3" w:rsidP="00B65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6C2659" w14:textId="47BF4AF2" w:rsidR="00401EE3" w:rsidRPr="000A2860" w:rsidRDefault="00401EE3" w:rsidP="00B65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2860">
        <w:rPr>
          <w:rFonts w:ascii="Arial" w:hAnsi="Arial" w:cs="Arial"/>
        </w:rPr>
        <w:t>Korisnici potpora dužni</w:t>
      </w:r>
      <w:r w:rsidR="00C13569" w:rsidRPr="000A2860">
        <w:rPr>
          <w:rFonts w:ascii="Arial" w:hAnsi="Arial" w:cs="Arial"/>
        </w:rPr>
        <w:t xml:space="preserve"> su</w:t>
      </w:r>
      <w:r w:rsidRPr="000A2860">
        <w:rPr>
          <w:rFonts w:ascii="Arial" w:hAnsi="Arial" w:cs="Arial"/>
        </w:rPr>
        <w:t xml:space="preserve"> dodjeljena</w:t>
      </w:r>
      <w:r w:rsidR="00582B57" w:rsidRPr="000A2860">
        <w:rPr>
          <w:rFonts w:ascii="Arial" w:hAnsi="Arial" w:cs="Arial"/>
        </w:rPr>
        <w:t xml:space="preserve"> sredstva koristiti za odobrenu </w:t>
      </w:r>
      <w:r w:rsidR="00A76263" w:rsidRPr="000A2860">
        <w:rPr>
          <w:rFonts w:ascii="Arial" w:hAnsi="Arial" w:cs="Arial"/>
        </w:rPr>
        <w:t xml:space="preserve">namjenu te </w:t>
      </w:r>
      <w:r w:rsidR="00C13569" w:rsidRPr="000A2860">
        <w:rPr>
          <w:rFonts w:ascii="Arial" w:hAnsi="Arial" w:cs="Arial"/>
        </w:rPr>
        <w:t xml:space="preserve">u svrhu kontrole namjenskog utroška potpora dostaviti </w:t>
      </w:r>
      <w:r w:rsidR="00A76263" w:rsidRPr="000A2860">
        <w:rPr>
          <w:rFonts w:ascii="Arial" w:hAnsi="Arial" w:cs="Arial"/>
        </w:rPr>
        <w:t xml:space="preserve">Gradu </w:t>
      </w:r>
      <w:r w:rsidR="004F4EB1" w:rsidRPr="000A2860">
        <w:rPr>
          <w:rFonts w:ascii="Arial" w:hAnsi="Arial" w:cs="Arial"/>
        </w:rPr>
        <w:t xml:space="preserve">pisano </w:t>
      </w:r>
      <w:r w:rsidR="00894BB0" w:rsidRPr="000A2860">
        <w:rPr>
          <w:rFonts w:ascii="Arial" w:hAnsi="Arial" w:cs="Arial"/>
        </w:rPr>
        <w:t>izvješće o utrošku sredstava zajedno sa popratnom dokumentacijom koja dokazuje n</w:t>
      </w:r>
      <w:r w:rsidR="004F4EB1" w:rsidRPr="000A2860">
        <w:rPr>
          <w:rFonts w:ascii="Arial" w:hAnsi="Arial" w:cs="Arial"/>
        </w:rPr>
        <w:t>a</w:t>
      </w:r>
      <w:r w:rsidR="00C13569" w:rsidRPr="000A2860">
        <w:rPr>
          <w:rFonts w:ascii="Arial" w:hAnsi="Arial" w:cs="Arial"/>
        </w:rPr>
        <w:t>mjenski</w:t>
      </w:r>
      <w:r w:rsidR="00894BB0" w:rsidRPr="000A2860">
        <w:rPr>
          <w:rFonts w:ascii="Arial" w:hAnsi="Arial" w:cs="Arial"/>
        </w:rPr>
        <w:t xml:space="preserve"> utrošak sredstava</w:t>
      </w:r>
      <w:r w:rsidR="004F4EB1" w:rsidRPr="000A2860">
        <w:rPr>
          <w:rFonts w:ascii="Arial" w:hAnsi="Arial" w:cs="Arial"/>
        </w:rPr>
        <w:t xml:space="preserve"> i to u roku </w:t>
      </w:r>
      <w:r w:rsidR="00824BCE">
        <w:rPr>
          <w:rFonts w:ascii="Arial" w:hAnsi="Arial" w:cs="Arial"/>
        </w:rPr>
        <w:t>do</w:t>
      </w:r>
      <w:r w:rsidR="004F4EB1" w:rsidRPr="000A2860">
        <w:rPr>
          <w:rFonts w:ascii="Arial" w:hAnsi="Arial" w:cs="Arial"/>
        </w:rPr>
        <w:t xml:space="preserve"> max 60 dana od dana dobivanja potpore.</w:t>
      </w:r>
    </w:p>
    <w:p w14:paraId="51081C24" w14:textId="77777777" w:rsidR="00841F93" w:rsidRPr="00E206DE" w:rsidRDefault="003E40FA" w:rsidP="009043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 xml:space="preserve">Dostavljanjem dokumentacije na Javni poziv i potpisivanjem Ugovora o dodjeli potpore, korisnik potpore daje odobrenje </w:t>
      </w:r>
      <w:r w:rsidR="004139A7" w:rsidRPr="00E206DE">
        <w:rPr>
          <w:rFonts w:ascii="Arial" w:eastAsia="Times New Roman" w:hAnsi="Arial" w:cs="Arial"/>
          <w:lang w:eastAsia="hr-HR"/>
        </w:rPr>
        <w:t xml:space="preserve">Gradu </w:t>
      </w:r>
      <w:r w:rsidRPr="00E206DE">
        <w:rPr>
          <w:rFonts w:ascii="Arial" w:eastAsia="Times New Roman" w:hAnsi="Arial" w:cs="Arial"/>
          <w:lang w:eastAsia="hr-HR"/>
        </w:rPr>
        <w:t xml:space="preserve">da </w:t>
      </w:r>
      <w:r w:rsidR="00841F93" w:rsidRPr="00E206DE">
        <w:rPr>
          <w:rFonts w:ascii="Arial" w:eastAsia="Times New Roman" w:hAnsi="Arial" w:cs="Arial"/>
          <w:lang w:eastAsia="hr-HR"/>
        </w:rPr>
        <w:t xml:space="preserve">će se </w:t>
      </w:r>
      <w:r w:rsidRPr="00E206DE">
        <w:rPr>
          <w:rFonts w:ascii="Arial" w:eastAsia="Times New Roman" w:hAnsi="Arial" w:cs="Arial"/>
          <w:lang w:eastAsia="hr-HR"/>
        </w:rPr>
        <w:t>osnovn</w:t>
      </w:r>
      <w:r w:rsidR="00841F93" w:rsidRPr="00E206DE">
        <w:rPr>
          <w:rFonts w:ascii="Arial" w:eastAsia="Times New Roman" w:hAnsi="Arial" w:cs="Arial"/>
          <w:lang w:eastAsia="hr-HR"/>
        </w:rPr>
        <w:t>i</w:t>
      </w:r>
      <w:r w:rsidRPr="00E206DE">
        <w:rPr>
          <w:rFonts w:ascii="Arial" w:eastAsia="Times New Roman" w:hAnsi="Arial" w:cs="Arial"/>
          <w:lang w:eastAsia="hr-HR"/>
        </w:rPr>
        <w:t xml:space="preserve"> poda</w:t>
      </w:r>
      <w:r w:rsidR="00841F93" w:rsidRPr="00E206DE">
        <w:rPr>
          <w:rFonts w:ascii="Arial" w:eastAsia="Times New Roman" w:hAnsi="Arial" w:cs="Arial"/>
          <w:lang w:eastAsia="hr-HR"/>
        </w:rPr>
        <w:t>ci</w:t>
      </w:r>
      <w:r w:rsidRPr="00E206DE">
        <w:rPr>
          <w:rFonts w:ascii="Arial" w:eastAsia="Times New Roman" w:hAnsi="Arial" w:cs="Arial"/>
          <w:lang w:eastAsia="hr-HR"/>
        </w:rPr>
        <w:t xml:space="preserve"> o korisniku i odobrenoj potpori </w:t>
      </w:r>
      <w:r w:rsidR="00841F93" w:rsidRPr="00E206DE">
        <w:rPr>
          <w:rFonts w:ascii="Arial" w:eastAsia="Times New Roman" w:hAnsi="Arial" w:cs="Arial"/>
          <w:lang w:eastAsia="hr-HR"/>
        </w:rPr>
        <w:t>koristit  sukladno Općoj uredbi o zaštiti podataka (GDPR) i Zakonu o provedbi Opće uredbe o zaštiti podataka („Narodne novine“ broj 42/18) isključivo u svrhu odobravanja potpore.</w:t>
      </w:r>
    </w:p>
    <w:p w14:paraId="3F2C7C00" w14:textId="797C38E3" w:rsidR="002A70D3" w:rsidRPr="00E206DE" w:rsidRDefault="002A70D3" w:rsidP="002A70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>Prijavitelju koji je zadovoljio uvjete natječaja i kojemu je odobrena bespovratna potpora, sredstva će se doznačiti</w:t>
      </w:r>
      <w:r w:rsidRPr="00CE7360">
        <w:rPr>
          <w:rFonts w:ascii="Arial" w:eastAsia="Times New Roman" w:hAnsi="Arial" w:cs="Arial"/>
          <w:color w:val="0070C0"/>
          <w:lang w:eastAsia="hr-HR"/>
        </w:rPr>
        <w:t xml:space="preserve"> </w:t>
      </w:r>
      <w:r w:rsidRPr="00251F99">
        <w:rPr>
          <w:rFonts w:ascii="Arial" w:eastAsia="Times New Roman" w:hAnsi="Arial" w:cs="Arial"/>
          <w:lang w:eastAsia="hr-HR"/>
        </w:rPr>
        <w:t xml:space="preserve">na temelju zahtjeva uz </w:t>
      </w:r>
      <w:r w:rsidRPr="00E206DE">
        <w:rPr>
          <w:rFonts w:ascii="Arial" w:eastAsia="Times New Roman" w:hAnsi="Arial" w:cs="Arial"/>
          <w:lang w:eastAsia="hr-HR"/>
        </w:rPr>
        <w:t>predočenje dokaza o namjenskom korištenju sredstava (preslika računa</w:t>
      </w:r>
      <w:r w:rsidR="009E6C81" w:rsidRPr="00E206DE">
        <w:rPr>
          <w:rFonts w:ascii="Arial" w:eastAsia="Times New Roman" w:hAnsi="Arial" w:cs="Arial"/>
          <w:lang w:eastAsia="hr-HR"/>
        </w:rPr>
        <w:t xml:space="preserve"> koji glase na korisnika potpore</w:t>
      </w:r>
      <w:r w:rsidRPr="00E206DE">
        <w:rPr>
          <w:rFonts w:ascii="Arial" w:eastAsia="Times New Roman" w:hAnsi="Arial" w:cs="Arial"/>
          <w:lang w:eastAsia="hr-HR"/>
        </w:rPr>
        <w:t>, dokaz o uplati po ispostavl</w:t>
      </w:r>
      <w:r w:rsidR="002A1812" w:rsidRPr="00E206DE">
        <w:rPr>
          <w:rFonts w:ascii="Arial" w:eastAsia="Times New Roman" w:hAnsi="Arial" w:cs="Arial"/>
          <w:lang w:eastAsia="hr-HR"/>
        </w:rPr>
        <w:t>j</w:t>
      </w:r>
      <w:r w:rsidRPr="00E206DE">
        <w:rPr>
          <w:rFonts w:ascii="Arial" w:eastAsia="Times New Roman" w:hAnsi="Arial" w:cs="Arial"/>
          <w:lang w:eastAsia="hr-HR"/>
        </w:rPr>
        <w:t>enom računu</w:t>
      </w:r>
      <w:r w:rsidR="000C7299">
        <w:rPr>
          <w:rFonts w:ascii="Arial" w:eastAsia="Times New Roman" w:hAnsi="Arial" w:cs="Arial"/>
          <w:lang w:eastAsia="hr-HR"/>
        </w:rPr>
        <w:t xml:space="preserve">, </w:t>
      </w:r>
      <w:r w:rsidR="009E6C81" w:rsidRPr="00E206DE">
        <w:rPr>
          <w:rFonts w:ascii="Arial" w:eastAsia="Times New Roman" w:hAnsi="Arial" w:cs="Arial"/>
          <w:lang w:eastAsia="hr-HR"/>
        </w:rPr>
        <w:t xml:space="preserve"> izvodima po transakcijskom računu kojima se dokazuje izvršeno plaćanje te </w:t>
      </w:r>
      <w:r w:rsidRPr="00E206DE">
        <w:rPr>
          <w:rFonts w:ascii="Arial" w:eastAsia="Times New Roman" w:hAnsi="Arial" w:cs="Arial"/>
          <w:lang w:eastAsia="hr-HR"/>
        </w:rPr>
        <w:t>po potr</w:t>
      </w:r>
      <w:r w:rsidR="006F4E44" w:rsidRPr="00E206DE">
        <w:rPr>
          <w:rFonts w:ascii="Arial" w:eastAsia="Times New Roman" w:hAnsi="Arial" w:cs="Arial"/>
          <w:lang w:eastAsia="hr-HR"/>
        </w:rPr>
        <w:t>e</w:t>
      </w:r>
      <w:r w:rsidRPr="00E206DE">
        <w:rPr>
          <w:rFonts w:ascii="Arial" w:eastAsia="Times New Roman" w:hAnsi="Arial" w:cs="Arial"/>
          <w:lang w:eastAsia="hr-HR"/>
        </w:rPr>
        <w:t>bi ostalih dokaza)</w:t>
      </w:r>
      <w:r w:rsidR="00050869" w:rsidRPr="00E206DE">
        <w:rPr>
          <w:rFonts w:ascii="Arial" w:eastAsia="Times New Roman" w:hAnsi="Arial" w:cs="Arial"/>
          <w:lang w:eastAsia="hr-HR"/>
        </w:rPr>
        <w:t>, a</w:t>
      </w:r>
      <w:r w:rsidRPr="00E206DE">
        <w:rPr>
          <w:rFonts w:ascii="Arial" w:eastAsia="Times New Roman" w:hAnsi="Arial" w:cs="Arial"/>
          <w:lang w:eastAsia="hr-HR"/>
        </w:rPr>
        <w:t xml:space="preserve"> koje će isti dostaviti upravnom odjelu nadležnom za gospodarstvo. </w:t>
      </w:r>
    </w:p>
    <w:p w14:paraId="289DED8F" w14:textId="77777777" w:rsidR="007D4D66" w:rsidRPr="00E206DE" w:rsidRDefault="003E40FA" w:rsidP="007D4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 xml:space="preserve">Ukoliko se </w:t>
      </w:r>
      <w:r w:rsidR="00D500DE" w:rsidRPr="00E206DE">
        <w:rPr>
          <w:rFonts w:ascii="Arial" w:eastAsia="Times New Roman" w:hAnsi="Arial" w:cs="Arial"/>
          <w:lang w:eastAsia="hr-HR"/>
        </w:rPr>
        <w:t xml:space="preserve">naknadno </w:t>
      </w:r>
      <w:r w:rsidRPr="00E206DE">
        <w:rPr>
          <w:rFonts w:ascii="Arial" w:eastAsia="Times New Roman" w:hAnsi="Arial" w:cs="Arial"/>
          <w:lang w:eastAsia="hr-HR"/>
        </w:rPr>
        <w:t xml:space="preserve">utvrdi </w:t>
      </w:r>
      <w:r w:rsidR="00D500DE" w:rsidRPr="00E206DE">
        <w:rPr>
          <w:rFonts w:ascii="Arial" w:eastAsia="Times New Roman" w:hAnsi="Arial" w:cs="Arial"/>
          <w:lang w:eastAsia="hr-HR"/>
        </w:rPr>
        <w:t>da je Prijavitelj kojemu je dodijeljena potpora prikazao i priložio neistinitu dokumentaciju i podatke ili ako tijekom</w:t>
      </w:r>
      <w:r w:rsidR="00050869" w:rsidRPr="00E206DE">
        <w:rPr>
          <w:rFonts w:ascii="Arial" w:eastAsia="Times New Roman" w:hAnsi="Arial" w:cs="Arial"/>
          <w:lang w:eastAsia="hr-HR"/>
        </w:rPr>
        <w:t xml:space="preserve"> </w:t>
      </w:r>
      <w:r w:rsidR="00D500DE" w:rsidRPr="00E206DE">
        <w:rPr>
          <w:rFonts w:ascii="Arial" w:eastAsia="Times New Roman" w:hAnsi="Arial" w:cs="Arial"/>
          <w:lang w:eastAsia="hr-HR"/>
        </w:rPr>
        <w:t xml:space="preserve">provođenja odustane od projekta  ili se utvrdi </w:t>
      </w:r>
      <w:r w:rsidRPr="00E206DE">
        <w:rPr>
          <w:rFonts w:ascii="Arial" w:eastAsia="Times New Roman" w:hAnsi="Arial" w:cs="Arial"/>
          <w:lang w:eastAsia="hr-HR"/>
        </w:rPr>
        <w:t xml:space="preserve">nenamjensko korištenje potpore, </w:t>
      </w:r>
      <w:r w:rsidR="00D500DE" w:rsidRPr="00E206DE">
        <w:rPr>
          <w:rFonts w:ascii="Arial" w:eastAsia="Times New Roman" w:hAnsi="Arial" w:cs="Arial"/>
          <w:lang w:eastAsia="hr-HR"/>
        </w:rPr>
        <w:t>pokrenut ć</w:t>
      </w:r>
      <w:r w:rsidR="009C785B" w:rsidRPr="00E206DE">
        <w:rPr>
          <w:rFonts w:ascii="Arial" w:eastAsia="Times New Roman" w:hAnsi="Arial" w:cs="Arial"/>
          <w:lang w:eastAsia="hr-HR"/>
        </w:rPr>
        <w:t>e</w:t>
      </w:r>
      <w:r w:rsidR="00D500DE" w:rsidRPr="00E206DE">
        <w:rPr>
          <w:rFonts w:ascii="Arial" w:eastAsia="Times New Roman" w:hAnsi="Arial" w:cs="Arial"/>
          <w:lang w:eastAsia="hr-HR"/>
        </w:rPr>
        <w:t xml:space="preserve"> se postupak povrata potpore</w:t>
      </w:r>
      <w:r w:rsidR="006F4E44" w:rsidRPr="00E206DE">
        <w:rPr>
          <w:rFonts w:ascii="Arial" w:eastAsia="Times New Roman" w:hAnsi="Arial" w:cs="Arial"/>
          <w:lang w:eastAsia="hr-HR"/>
        </w:rPr>
        <w:t xml:space="preserve"> u Proračun Grada </w:t>
      </w:r>
      <w:r w:rsidR="00CE7360" w:rsidRPr="00E206DE">
        <w:rPr>
          <w:rFonts w:ascii="Arial" w:eastAsia="Times New Roman" w:hAnsi="Arial" w:cs="Arial"/>
          <w:lang w:eastAsia="hr-HR"/>
        </w:rPr>
        <w:t>uvećan</w:t>
      </w:r>
      <w:r w:rsidR="007D4D66" w:rsidRPr="00E206DE">
        <w:rPr>
          <w:rFonts w:ascii="Arial" w:eastAsia="Times New Roman" w:hAnsi="Arial" w:cs="Arial"/>
          <w:lang w:eastAsia="hr-HR"/>
        </w:rPr>
        <w:t xml:space="preserve"> za pripadajuću zakonsku zateznu kamatu, a </w:t>
      </w:r>
      <w:r w:rsidR="006F4E44" w:rsidRPr="00E206DE">
        <w:rPr>
          <w:rFonts w:ascii="Arial" w:eastAsia="Times New Roman" w:hAnsi="Arial" w:cs="Arial"/>
          <w:lang w:eastAsia="hr-HR"/>
        </w:rPr>
        <w:t>u skladu s odredbam Javnog poziva i Ugovora o dodjeli potpore</w:t>
      </w:r>
      <w:r w:rsidR="007D4D66" w:rsidRPr="00E206DE">
        <w:rPr>
          <w:rFonts w:ascii="Arial" w:eastAsia="Times New Roman" w:hAnsi="Arial" w:cs="Arial"/>
          <w:lang w:eastAsia="hr-HR"/>
        </w:rPr>
        <w:t xml:space="preserve">. </w:t>
      </w:r>
    </w:p>
    <w:p w14:paraId="4DAF4D75" w14:textId="77777777" w:rsidR="007D4D66" w:rsidRPr="00E206DE" w:rsidRDefault="007D4D66" w:rsidP="007D4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93B586B" w14:textId="0BBA2985" w:rsidR="00050869" w:rsidRPr="00E206DE" w:rsidRDefault="006F4E44" w:rsidP="007D4D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E206DE">
        <w:rPr>
          <w:rFonts w:ascii="Arial" w:eastAsia="Times New Roman" w:hAnsi="Arial" w:cs="Arial"/>
          <w:lang w:eastAsia="hr-HR"/>
        </w:rPr>
        <w:t xml:space="preserve"> </w:t>
      </w:r>
      <w:r w:rsidR="00F60523" w:rsidRPr="00E206DE">
        <w:rPr>
          <w:rFonts w:ascii="Arial" w:eastAsia="Times New Roman" w:hAnsi="Arial" w:cs="Arial"/>
          <w:b/>
          <w:lang w:eastAsia="hr-HR"/>
        </w:rPr>
        <w:t>KONTROLA KORISNIKA I ISPLAĆE</w:t>
      </w:r>
      <w:r w:rsidR="004E431E">
        <w:rPr>
          <w:rFonts w:ascii="Arial" w:eastAsia="Times New Roman" w:hAnsi="Arial" w:cs="Arial"/>
          <w:b/>
          <w:lang w:eastAsia="hr-HR"/>
        </w:rPr>
        <w:t>N</w:t>
      </w:r>
      <w:r w:rsidR="00F60523" w:rsidRPr="00E206DE">
        <w:rPr>
          <w:rFonts w:ascii="Arial" w:eastAsia="Times New Roman" w:hAnsi="Arial" w:cs="Arial"/>
          <w:b/>
          <w:lang w:eastAsia="hr-HR"/>
        </w:rPr>
        <w:t>IH SREDSTAVA POTPORE</w:t>
      </w:r>
    </w:p>
    <w:p w14:paraId="54BBF5AF" w14:textId="77777777" w:rsidR="00BB709E" w:rsidRPr="00E206DE" w:rsidRDefault="00BB709E" w:rsidP="009043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CD1B3B" w14:textId="3F507F94" w:rsidR="00BB709E" w:rsidRPr="00E206DE" w:rsidRDefault="00BB709E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 xml:space="preserve">Za kontrolu i vođenje evidencije o </w:t>
      </w:r>
      <w:r w:rsidR="001B730C">
        <w:rPr>
          <w:rFonts w:ascii="Arial" w:hAnsi="Arial" w:cs="Arial"/>
        </w:rPr>
        <w:t>p</w:t>
      </w:r>
      <w:r w:rsidRPr="00E206DE">
        <w:rPr>
          <w:rFonts w:ascii="Arial" w:hAnsi="Arial" w:cs="Arial"/>
        </w:rPr>
        <w:t>rijaviteljima</w:t>
      </w:r>
      <w:r w:rsidR="001B730C">
        <w:rPr>
          <w:rFonts w:ascii="Arial" w:hAnsi="Arial" w:cs="Arial"/>
        </w:rPr>
        <w:t xml:space="preserve">/korisnicima potpore, </w:t>
      </w:r>
      <w:r w:rsidRPr="00E206DE">
        <w:rPr>
          <w:rFonts w:ascii="Arial" w:hAnsi="Arial" w:cs="Arial"/>
        </w:rPr>
        <w:t xml:space="preserve">mjeri potpore, visini isplaćenih sredstava te kontroli na licu mjesta zadužuje se upravni odjel Grada nadležan za gospodarstvo. </w:t>
      </w:r>
    </w:p>
    <w:p w14:paraId="5C9A8C69" w14:textId="77777777" w:rsidR="00BB709E" w:rsidRPr="00E206DE" w:rsidRDefault="00BB709E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097A27" w14:textId="77777777" w:rsidR="00BB709E" w:rsidRPr="00E206DE" w:rsidRDefault="00BB709E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 xml:space="preserve">Korisnici potpore dužni su opremu nabavljenu sredstvima potpore zadržati u funkciji i ne smiju je prodati ili na drugi način otuđiti slijedeće </w:t>
      </w:r>
      <w:r w:rsidR="009C785B" w:rsidRPr="00FB016F">
        <w:rPr>
          <w:rFonts w:ascii="Arial" w:hAnsi="Arial" w:cs="Arial"/>
        </w:rPr>
        <w:t>2</w:t>
      </w:r>
      <w:r w:rsidR="00C43E23" w:rsidRPr="00FB016F">
        <w:rPr>
          <w:rFonts w:ascii="Arial" w:hAnsi="Arial" w:cs="Arial"/>
        </w:rPr>
        <w:t xml:space="preserve"> (dvije)</w:t>
      </w:r>
      <w:r w:rsidRPr="00FB016F">
        <w:rPr>
          <w:rFonts w:ascii="Arial" w:hAnsi="Arial" w:cs="Arial"/>
        </w:rPr>
        <w:t xml:space="preserve"> godine </w:t>
      </w:r>
      <w:r w:rsidRPr="00E206DE">
        <w:rPr>
          <w:rFonts w:ascii="Arial" w:hAnsi="Arial" w:cs="Arial"/>
          <w:lang w:val="en-GB"/>
        </w:rPr>
        <w:t xml:space="preserve">od dana </w:t>
      </w:r>
      <w:proofErr w:type="spellStart"/>
      <w:r w:rsidRPr="00E206DE">
        <w:rPr>
          <w:rFonts w:ascii="Arial" w:hAnsi="Arial" w:cs="Arial"/>
          <w:lang w:val="en-GB"/>
        </w:rPr>
        <w:t>dobivanja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potpore</w:t>
      </w:r>
      <w:proofErr w:type="spellEnd"/>
      <w:r w:rsidRPr="00E206DE">
        <w:rPr>
          <w:rFonts w:ascii="Arial" w:hAnsi="Arial" w:cs="Arial"/>
          <w:lang w:val="en-GB"/>
        </w:rPr>
        <w:t xml:space="preserve">, u </w:t>
      </w:r>
      <w:proofErr w:type="spellStart"/>
      <w:r w:rsidRPr="00E206DE">
        <w:rPr>
          <w:rFonts w:ascii="Arial" w:hAnsi="Arial" w:cs="Arial"/>
          <w:lang w:val="en-GB"/>
        </w:rPr>
        <w:t>protivnom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su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dužni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vratiti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dobivena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sredstva</w:t>
      </w:r>
      <w:proofErr w:type="spellEnd"/>
      <w:r w:rsidRPr="00E206DE">
        <w:rPr>
          <w:rFonts w:ascii="Arial" w:hAnsi="Arial" w:cs="Arial"/>
          <w:lang w:val="en-GB"/>
        </w:rPr>
        <w:t xml:space="preserve"> u </w:t>
      </w:r>
      <w:proofErr w:type="spellStart"/>
      <w:r w:rsidRPr="00E206DE">
        <w:rPr>
          <w:rFonts w:ascii="Arial" w:hAnsi="Arial" w:cs="Arial"/>
          <w:lang w:val="en-GB"/>
        </w:rPr>
        <w:t>Proračun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Grada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Dubrovnika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</w:t>
      </w:r>
      <w:proofErr w:type="spellEnd"/>
      <w:r w:rsidRPr="00E206DE">
        <w:rPr>
          <w:rFonts w:ascii="Arial" w:hAnsi="Arial" w:cs="Arial"/>
          <w:lang w:val="en-GB"/>
        </w:rPr>
        <w:t xml:space="preserve"> to u </w:t>
      </w:r>
      <w:proofErr w:type="spellStart"/>
      <w:r w:rsidRPr="00E206DE">
        <w:rPr>
          <w:rFonts w:ascii="Arial" w:hAnsi="Arial" w:cs="Arial"/>
          <w:lang w:val="en-GB"/>
        </w:rPr>
        <w:t>roku</w:t>
      </w:r>
      <w:proofErr w:type="spellEnd"/>
      <w:r w:rsidRPr="00E206DE">
        <w:rPr>
          <w:rFonts w:ascii="Arial" w:hAnsi="Arial" w:cs="Arial"/>
          <w:lang w:val="en-GB"/>
        </w:rPr>
        <w:t xml:space="preserve"> od 30 do max 90 dana od dana </w:t>
      </w:r>
      <w:proofErr w:type="spellStart"/>
      <w:r w:rsidRPr="00E206DE">
        <w:rPr>
          <w:rFonts w:ascii="Arial" w:hAnsi="Arial" w:cs="Arial"/>
          <w:lang w:val="en-GB"/>
        </w:rPr>
        <w:t>nastanka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utvrđene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promjene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vlasništva</w:t>
      </w:r>
      <w:proofErr w:type="spellEnd"/>
      <w:r w:rsidRPr="00E206DE">
        <w:rPr>
          <w:rFonts w:ascii="Arial" w:hAnsi="Arial" w:cs="Arial"/>
          <w:lang w:val="en-GB"/>
        </w:rPr>
        <w:t xml:space="preserve">. </w:t>
      </w:r>
      <w:r w:rsidRPr="00E206DE">
        <w:rPr>
          <w:rFonts w:ascii="Arial" w:hAnsi="Arial" w:cs="Arial"/>
        </w:rPr>
        <w:t xml:space="preserve"> </w:t>
      </w:r>
    </w:p>
    <w:p w14:paraId="769FF41F" w14:textId="77777777" w:rsidR="00BB709E" w:rsidRPr="00E206DE" w:rsidRDefault="00BB709E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652DD0" w14:textId="25BB4D37" w:rsidR="00BB709E" w:rsidRDefault="00BB709E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E206DE">
        <w:rPr>
          <w:rFonts w:ascii="Arial" w:hAnsi="Arial" w:cs="Arial"/>
          <w:lang w:val="en-GB"/>
        </w:rPr>
        <w:t>Ako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korisnik</w:t>
      </w:r>
      <w:proofErr w:type="spellEnd"/>
      <w:r w:rsidRPr="00E206DE">
        <w:rPr>
          <w:rFonts w:ascii="Arial" w:hAnsi="Arial" w:cs="Arial"/>
          <w:lang w:val="en-GB"/>
        </w:rPr>
        <w:t xml:space="preserve"> ne </w:t>
      </w:r>
      <w:proofErr w:type="spellStart"/>
      <w:r w:rsidRPr="00E206DE">
        <w:rPr>
          <w:rFonts w:ascii="Arial" w:hAnsi="Arial" w:cs="Arial"/>
          <w:lang w:val="en-GB"/>
        </w:rPr>
        <w:t>izvrši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povrat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sredstava</w:t>
      </w:r>
      <w:proofErr w:type="spellEnd"/>
      <w:r w:rsidRPr="00E206DE">
        <w:rPr>
          <w:rFonts w:ascii="Arial" w:hAnsi="Arial" w:cs="Arial"/>
          <w:lang w:val="en-GB"/>
        </w:rPr>
        <w:t xml:space="preserve"> u </w:t>
      </w:r>
      <w:proofErr w:type="spellStart"/>
      <w:r w:rsidRPr="00E206DE">
        <w:rPr>
          <w:rFonts w:ascii="Arial" w:hAnsi="Arial" w:cs="Arial"/>
          <w:lang w:val="en-GB"/>
        </w:rPr>
        <w:t>roku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koji</w:t>
      </w:r>
      <w:proofErr w:type="spellEnd"/>
      <w:r w:rsidRPr="00E206DE">
        <w:rPr>
          <w:rFonts w:ascii="Arial" w:hAnsi="Arial" w:cs="Arial"/>
          <w:lang w:val="en-GB"/>
        </w:rPr>
        <w:t xml:space="preserve"> ne </w:t>
      </w:r>
      <w:proofErr w:type="spellStart"/>
      <w:r w:rsidRPr="00E206DE">
        <w:rPr>
          <w:rFonts w:ascii="Arial" w:hAnsi="Arial" w:cs="Arial"/>
          <w:lang w:val="en-GB"/>
        </w:rPr>
        <w:t>može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biti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dulji</w:t>
      </w:r>
      <w:proofErr w:type="spellEnd"/>
      <w:r w:rsidRPr="00E206DE">
        <w:rPr>
          <w:rFonts w:ascii="Arial" w:hAnsi="Arial" w:cs="Arial"/>
          <w:lang w:val="en-GB"/>
        </w:rPr>
        <w:t xml:space="preserve"> od 90 dana, </w:t>
      </w:r>
      <w:proofErr w:type="spellStart"/>
      <w:r w:rsidRPr="00E206DE">
        <w:rPr>
          <w:rFonts w:ascii="Arial" w:hAnsi="Arial" w:cs="Arial"/>
          <w:lang w:val="en-GB"/>
        </w:rPr>
        <w:t>aktivirat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će</w:t>
      </w:r>
      <w:proofErr w:type="spellEnd"/>
      <w:r w:rsidRPr="00E206DE">
        <w:rPr>
          <w:rFonts w:ascii="Arial" w:hAnsi="Arial" w:cs="Arial"/>
          <w:lang w:val="en-GB"/>
        </w:rPr>
        <w:t xml:space="preserve"> se instrument </w:t>
      </w:r>
      <w:proofErr w:type="spellStart"/>
      <w:r w:rsidRPr="00E206DE">
        <w:rPr>
          <w:rFonts w:ascii="Arial" w:hAnsi="Arial" w:cs="Arial"/>
          <w:lang w:val="en-GB"/>
        </w:rPr>
        <w:t>osiguranja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plaćanja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</w:t>
      </w:r>
      <w:proofErr w:type="spellEnd"/>
      <w:r w:rsidRPr="00E206DE">
        <w:rPr>
          <w:rFonts w:ascii="Arial" w:hAnsi="Arial" w:cs="Arial"/>
          <w:lang w:val="en-GB"/>
        </w:rPr>
        <w:t>/</w:t>
      </w:r>
      <w:proofErr w:type="spellStart"/>
      <w:r w:rsidRPr="00E206DE">
        <w:rPr>
          <w:rFonts w:ascii="Arial" w:hAnsi="Arial" w:cs="Arial"/>
          <w:lang w:val="en-GB"/>
        </w:rPr>
        <w:t>ili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će</w:t>
      </w:r>
      <w:proofErr w:type="spellEnd"/>
      <w:r w:rsidRPr="00E206DE">
        <w:rPr>
          <w:rFonts w:ascii="Arial" w:hAnsi="Arial" w:cs="Arial"/>
          <w:lang w:val="en-GB"/>
        </w:rPr>
        <w:t xml:space="preserve"> se </w:t>
      </w:r>
      <w:proofErr w:type="spellStart"/>
      <w:r w:rsidRPr="00E206DE">
        <w:rPr>
          <w:rFonts w:ascii="Arial" w:hAnsi="Arial" w:cs="Arial"/>
          <w:lang w:val="en-GB"/>
        </w:rPr>
        <w:t>pokrenuti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postupak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prisilne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naplate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preko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nadležnih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tijela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isti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će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biti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isključen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na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r w:rsidR="007D4D66" w:rsidRPr="00E206DE">
        <w:rPr>
          <w:rFonts w:ascii="Arial" w:hAnsi="Arial" w:cs="Arial"/>
          <w:lang w:val="en-GB"/>
        </w:rPr>
        <w:t>2</w:t>
      </w:r>
      <w:r w:rsidRPr="00E206DE">
        <w:rPr>
          <w:rFonts w:ascii="Arial" w:hAnsi="Arial" w:cs="Arial"/>
          <w:lang w:val="en-GB"/>
        </w:rPr>
        <w:t xml:space="preserve"> (</w:t>
      </w:r>
      <w:proofErr w:type="spellStart"/>
      <w:r w:rsidR="007D4D66" w:rsidRPr="00E206DE">
        <w:rPr>
          <w:rFonts w:ascii="Arial" w:hAnsi="Arial" w:cs="Arial"/>
          <w:lang w:val="en-GB"/>
        </w:rPr>
        <w:t>dvije</w:t>
      </w:r>
      <w:proofErr w:type="spellEnd"/>
      <w:r w:rsidRPr="00E206DE">
        <w:rPr>
          <w:rFonts w:ascii="Arial" w:hAnsi="Arial" w:cs="Arial"/>
          <w:lang w:val="en-GB"/>
        </w:rPr>
        <w:t xml:space="preserve">) </w:t>
      </w:r>
      <w:proofErr w:type="spellStart"/>
      <w:r w:rsidRPr="00E206DE">
        <w:rPr>
          <w:rFonts w:ascii="Arial" w:hAnsi="Arial" w:cs="Arial"/>
          <w:lang w:val="en-GB"/>
        </w:rPr>
        <w:t>godine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iz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svih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ostalih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gradskih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subvencija</w:t>
      </w:r>
      <w:proofErr w:type="spellEnd"/>
      <w:r w:rsidRPr="00E206DE">
        <w:rPr>
          <w:rFonts w:ascii="Arial" w:hAnsi="Arial" w:cs="Arial"/>
          <w:lang w:val="en-GB"/>
        </w:rPr>
        <w:t xml:space="preserve"> u </w:t>
      </w:r>
      <w:proofErr w:type="spellStart"/>
      <w:proofErr w:type="gramStart"/>
      <w:r w:rsidRPr="00E206DE">
        <w:rPr>
          <w:rFonts w:ascii="Arial" w:hAnsi="Arial" w:cs="Arial"/>
          <w:lang w:val="en-GB"/>
        </w:rPr>
        <w:t>poduzetništvu</w:t>
      </w:r>
      <w:proofErr w:type="spellEnd"/>
      <w:r w:rsidRPr="00E206DE">
        <w:rPr>
          <w:rFonts w:ascii="Arial" w:hAnsi="Arial" w:cs="Arial"/>
          <w:lang w:val="en-GB"/>
        </w:rPr>
        <w:t xml:space="preserve">  </w:t>
      </w:r>
      <w:proofErr w:type="spellStart"/>
      <w:r w:rsidRPr="00E206DE">
        <w:rPr>
          <w:rFonts w:ascii="Arial" w:hAnsi="Arial" w:cs="Arial"/>
          <w:lang w:val="en-GB"/>
        </w:rPr>
        <w:t>i</w:t>
      </w:r>
      <w:proofErr w:type="spellEnd"/>
      <w:proofErr w:type="gramEnd"/>
      <w:r w:rsidRPr="00E206DE">
        <w:rPr>
          <w:rFonts w:ascii="Arial" w:hAnsi="Arial" w:cs="Arial"/>
          <w:lang w:val="en-GB"/>
        </w:rPr>
        <w:t xml:space="preserve"> to od dana </w:t>
      </w:r>
      <w:proofErr w:type="spellStart"/>
      <w:r w:rsidRPr="00E206DE">
        <w:rPr>
          <w:rFonts w:ascii="Arial" w:hAnsi="Arial" w:cs="Arial"/>
          <w:lang w:val="en-GB"/>
        </w:rPr>
        <w:t>kad</w:t>
      </w:r>
      <w:proofErr w:type="spellEnd"/>
      <w:r w:rsidRPr="00E206DE">
        <w:rPr>
          <w:rFonts w:ascii="Arial" w:hAnsi="Arial" w:cs="Arial"/>
          <w:lang w:val="en-GB"/>
        </w:rPr>
        <w:t xml:space="preserve"> je </w:t>
      </w:r>
      <w:proofErr w:type="spellStart"/>
      <w:r w:rsidRPr="00E206DE">
        <w:rPr>
          <w:rFonts w:ascii="Arial" w:hAnsi="Arial" w:cs="Arial"/>
          <w:lang w:val="en-GB"/>
        </w:rPr>
        <w:t>bila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utvrđena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obveza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povrata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potpore</w:t>
      </w:r>
      <w:proofErr w:type="spellEnd"/>
      <w:r w:rsidRPr="00E206DE">
        <w:rPr>
          <w:rFonts w:ascii="Arial" w:hAnsi="Arial" w:cs="Arial"/>
          <w:lang w:val="en-GB"/>
        </w:rPr>
        <w:t xml:space="preserve"> u </w:t>
      </w:r>
      <w:proofErr w:type="spellStart"/>
      <w:r w:rsidRPr="00E206DE">
        <w:rPr>
          <w:rFonts w:ascii="Arial" w:hAnsi="Arial" w:cs="Arial"/>
          <w:lang w:val="en-GB"/>
        </w:rPr>
        <w:t>gradski</w:t>
      </w:r>
      <w:proofErr w:type="spellEnd"/>
      <w:r w:rsidRPr="00E206DE">
        <w:rPr>
          <w:rFonts w:ascii="Arial" w:hAnsi="Arial" w:cs="Arial"/>
          <w:lang w:val="en-GB"/>
        </w:rPr>
        <w:t xml:space="preserve"> </w:t>
      </w:r>
      <w:proofErr w:type="spellStart"/>
      <w:r w:rsidRPr="00E206DE">
        <w:rPr>
          <w:rFonts w:ascii="Arial" w:hAnsi="Arial" w:cs="Arial"/>
          <w:lang w:val="en-GB"/>
        </w:rPr>
        <w:t>proračun</w:t>
      </w:r>
      <w:proofErr w:type="spellEnd"/>
      <w:r w:rsidR="000E1BC5">
        <w:rPr>
          <w:rFonts w:ascii="Arial" w:hAnsi="Arial" w:cs="Arial"/>
          <w:lang w:val="en-GB"/>
        </w:rPr>
        <w:t>.</w:t>
      </w:r>
    </w:p>
    <w:p w14:paraId="588AFE72" w14:textId="77777777" w:rsidR="00640974" w:rsidRDefault="00640974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67504523" w14:textId="77777777" w:rsidR="00640974" w:rsidRDefault="00640974" w:rsidP="00BB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6B31BBC1" w14:textId="7237D7BE" w:rsidR="00455360" w:rsidRDefault="00E30A45" w:rsidP="004553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 xml:space="preserve"> </w:t>
      </w:r>
      <w:r w:rsidR="00455360" w:rsidRPr="00E206DE">
        <w:rPr>
          <w:rFonts w:ascii="Arial" w:eastAsia="Times New Roman" w:hAnsi="Arial" w:cs="Arial"/>
          <w:b/>
          <w:lang w:eastAsia="hr-HR"/>
        </w:rPr>
        <w:t>ZAVRŠNE ODREDBE</w:t>
      </w:r>
    </w:p>
    <w:p w14:paraId="4A86DBB9" w14:textId="77777777" w:rsidR="00CD6A87" w:rsidRDefault="00CD6A87" w:rsidP="00CD6A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50834CBA" w14:textId="3360A002" w:rsidR="00CD6A87" w:rsidRDefault="00CD6A87" w:rsidP="00CD6A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D6A87">
        <w:rPr>
          <w:rFonts w:ascii="Arial" w:eastAsia="Times New Roman" w:hAnsi="Arial" w:cs="Arial"/>
          <w:lang w:eastAsia="hr-HR"/>
        </w:rPr>
        <w:t xml:space="preserve">Prijave za dodjelu potpora po 1. i 2. Mjeri  podnose se na obrascima sa svom potrebnom dokumentacijom koju utvrđuje upravni odjel </w:t>
      </w:r>
      <w:r>
        <w:rPr>
          <w:rFonts w:ascii="Arial" w:eastAsia="Times New Roman" w:hAnsi="Arial" w:cs="Arial"/>
          <w:lang w:eastAsia="hr-HR"/>
        </w:rPr>
        <w:t>nadležan za gospodarstvo</w:t>
      </w:r>
      <w:r w:rsidR="00640974">
        <w:rPr>
          <w:rFonts w:ascii="Arial" w:eastAsia="Times New Roman" w:hAnsi="Arial" w:cs="Arial"/>
          <w:lang w:eastAsia="hr-HR"/>
        </w:rPr>
        <w:t>, a</w:t>
      </w:r>
      <w:r>
        <w:rPr>
          <w:rFonts w:ascii="Arial" w:eastAsia="Times New Roman" w:hAnsi="Arial" w:cs="Arial"/>
          <w:lang w:eastAsia="hr-HR"/>
        </w:rPr>
        <w:t xml:space="preserve"> koji su sastavni dio predmetnih pravilnika</w:t>
      </w:r>
      <w:r w:rsidR="00640974">
        <w:rPr>
          <w:rFonts w:ascii="Arial" w:eastAsia="Times New Roman" w:hAnsi="Arial" w:cs="Arial"/>
          <w:lang w:eastAsia="hr-HR"/>
        </w:rPr>
        <w:t xml:space="preserve"> i </w:t>
      </w:r>
      <w:r>
        <w:rPr>
          <w:rFonts w:ascii="Arial" w:eastAsia="Times New Roman" w:hAnsi="Arial" w:cs="Arial"/>
          <w:lang w:eastAsia="hr-HR"/>
        </w:rPr>
        <w:t xml:space="preserve">koji se </w:t>
      </w:r>
      <w:r w:rsidRPr="00CD6A87">
        <w:rPr>
          <w:rFonts w:ascii="Arial" w:eastAsia="Times New Roman" w:hAnsi="Arial" w:cs="Arial"/>
          <w:lang w:eastAsia="hr-HR"/>
        </w:rPr>
        <w:t>objavljuj</w:t>
      </w:r>
      <w:r>
        <w:rPr>
          <w:rFonts w:ascii="Arial" w:eastAsia="Times New Roman" w:hAnsi="Arial" w:cs="Arial"/>
          <w:lang w:eastAsia="hr-HR"/>
        </w:rPr>
        <w:t xml:space="preserve">u </w:t>
      </w:r>
      <w:r w:rsidRPr="00CD6A87">
        <w:rPr>
          <w:rFonts w:ascii="Arial" w:eastAsia="Times New Roman" w:hAnsi="Arial" w:cs="Arial"/>
          <w:lang w:eastAsia="hr-HR"/>
        </w:rPr>
        <w:t>u elektronskom obliku na službenim internetskim stranicama Grada.</w:t>
      </w:r>
    </w:p>
    <w:p w14:paraId="4614A495" w14:textId="3781C8A2" w:rsidR="00F9472D" w:rsidRPr="00CD6A87" w:rsidRDefault="00F9472D" w:rsidP="00CD6A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Pravilnici Grada koji će </w:t>
      </w:r>
      <w:r w:rsidR="00C01EBF">
        <w:rPr>
          <w:rFonts w:ascii="Arial" w:eastAsia="Times New Roman" w:hAnsi="Arial" w:cs="Arial"/>
          <w:lang w:eastAsia="hr-HR"/>
        </w:rPr>
        <w:t xml:space="preserve">između ostalog </w:t>
      </w:r>
      <w:r>
        <w:rPr>
          <w:rFonts w:ascii="Arial" w:eastAsia="Times New Roman" w:hAnsi="Arial" w:cs="Arial"/>
          <w:lang w:eastAsia="hr-HR"/>
        </w:rPr>
        <w:t>detaljno razraditi uvjete i kriterije prijava na javni poziv te vremenski okvir, korisnike potpora, ugovaranje, rokove, nadzor i sve ostalo bitno za provođenje Mjera 1. i 2., donijet će se po usvajanju ovog Programa.</w:t>
      </w:r>
    </w:p>
    <w:p w14:paraId="2F4C86E4" w14:textId="71C69014" w:rsidR="00FB016F" w:rsidRDefault="00CE5FD2" w:rsidP="008940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Danom stupanja na snagu ovog </w:t>
      </w:r>
      <w:r w:rsidR="00FB016F">
        <w:rPr>
          <w:rFonts w:ascii="Arial" w:eastAsia="Times New Roman" w:hAnsi="Arial" w:cs="Arial"/>
          <w:lang w:eastAsia="hr-HR"/>
        </w:rPr>
        <w:t>Program</w:t>
      </w:r>
      <w:r>
        <w:rPr>
          <w:rFonts w:ascii="Arial" w:eastAsia="Times New Roman" w:hAnsi="Arial" w:cs="Arial"/>
          <w:lang w:eastAsia="hr-HR"/>
        </w:rPr>
        <w:t>a</w:t>
      </w:r>
      <w:r w:rsidR="00FB016F">
        <w:rPr>
          <w:rFonts w:ascii="Arial" w:eastAsia="Times New Roman" w:hAnsi="Arial" w:cs="Arial"/>
          <w:lang w:eastAsia="hr-HR"/>
        </w:rPr>
        <w:t xml:space="preserve"> stavljaju se van snage sljedeći dokumenti:</w:t>
      </w:r>
    </w:p>
    <w:p w14:paraId="649EB09C" w14:textId="082B7154" w:rsidR="00FB016F" w:rsidRPr="00E206DE" w:rsidRDefault="00FB016F" w:rsidP="008940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kriterijima i načinu korištenja poticajnih financijskih sredstava za održavanje i razvoj tradicijskih obrta </w:t>
      </w:r>
      <w:r w:rsidR="00C42BB1">
        <w:rPr>
          <w:rFonts w:ascii="Arial" w:eastAsia="Times New Roman" w:hAnsi="Arial" w:cs="Arial"/>
          <w:lang w:eastAsia="hr-HR"/>
        </w:rPr>
        <w:t xml:space="preserve">(„Službeni glasnik Grada Dubrovnika“ </w:t>
      </w:r>
      <w:r w:rsidR="00C42BB1" w:rsidRPr="00081C2B">
        <w:rPr>
          <w:rFonts w:ascii="Arial" w:eastAsia="Times New Roman" w:hAnsi="Arial" w:cs="Arial"/>
          <w:lang w:eastAsia="hr-HR"/>
        </w:rPr>
        <w:t>broj</w:t>
      </w:r>
      <w:r w:rsidR="001E101A" w:rsidRPr="00081C2B">
        <w:rPr>
          <w:rFonts w:ascii="Arial" w:eastAsia="Times New Roman" w:hAnsi="Arial" w:cs="Arial"/>
          <w:lang w:eastAsia="hr-HR"/>
        </w:rPr>
        <w:t xml:space="preserve"> 4/11</w:t>
      </w:r>
      <w:r w:rsidR="00C42BB1">
        <w:rPr>
          <w:rFonts w:ascii="Arial" w:eastAsia="Times New Roman" w:hAnsi="Arial" w:cs="Arial"/>
          <w:lang w:eastAsia="hr-HR"/>
        </w:rPr>
        <w:t>), Pravilnik o dupuni Pravilnika o kriterijima i načinu korištenja poticajnim financijskim sredstvima za održavanje i razvoj tradicijskih obrta („Službeni glasnik Grada Dubrovnika“ bro</w:t>
      </w:r>
      <w:r w:rsidR="001E414C">
        <w:rPr>
          <w:rFonts w:ascii="Arial" w:eastAsia="Times New Roman" w:hAnsi="Arial" w:cs="Arial"/>
          <w:lang w:eastAsia="hr-HR"/>
        </w:rPr>
        <w:t>j 5/11</w:t>
      </w:r>
      <w:r w:rsidR="00C42BB1">
        <w:rPr>
          <w:rFonts w:ascii="Arial" w:eastAsia="Times New Roman" w:hAnsi="Arial" w:cs="Arial"/>
          <w:lang w:eastAsia="hr-HR"/>
        </w:rPr>
        <w:t>), Program poticanja razvoja obrta, malog i srednjeg poduzetništva u Gradu Dubrovniku („Službeni glasnik Grada Dubrovnika“ broj</w:t>
      </w:r>
      <w:r w:rsidR="00B4443A">
        <w:rPr>
          <w:rFonts w:ascii="Arial" w:eastAsia="Times New Roman" w:hAnsi="Arial" w:cs="Arial"/>
          <w:lang w:eastAsia="hr-HR"/>
        </w:rPr>
        <w:t xml:space="preserve"> </w:t>
      </w:r>
      <w:r w:rsidR="00081C2B">
        <w:rPr>
          <w:rFonts w:ascii="Arial" w:eastAsia="Times New Roman" w:hAnsi="Arial" w:cs="Arial"/>
          <w:lang w:eastAsia="hr-HR"/>
        </w:rPr>
        <w:t>4</w:t>
      </w:r>
      <w:r w:rsidR="00B4443A">
        <w:rPr>
          <w:rFonts w:ascii="Arial" w:eastAsia="Times New Roman" w:hAnsi="Arial" w:cs="Arial"/>
          <w:lang w:eastAsia="hr-HR"/>
        </w:rPr>
        <w:t>/11</w:t>
      </w:r>
      <w:r w:rsidR="00C42BB1">
        <w:rPr>
          <w:rFonts w:ascii="Arial" w:eastAsia="Times New Roman" w:hAnsi="Arial" w:cs="Arial"/>
          <w:lang w:eastAsia="hr-HR"/>
        </w:rPr>
        <w:t>),</w:t>
      </w:r>
      <w:r w:rsidR="000F5B75">
        <w:rPr>
          <w:rFonts w:ascii="Arial" w:eastAsia="Times New Roman" w:hAnsi="Arial" w:cs="Arial"/>
          <w:lang w:eastAsia="hr-HR"/>
        </w:rPr>
        <w:t xml:space="preserve"> </w:t>
      </w:r>
      <w:r w:rsidR="00C42BB1">
        <w:rPr>
          <w:rFonts w:ascii="Arial" w:eastAsia="Times New Roman" w:hAnsi="Arial" w:cs="Arial"/>
          <w:lang w:eastAsia="hr-HR"/>
        </w:rPr>
        <w:t>Program dodjele potpora male vrijednosti ženama poduzetnicama na području Grada Dubrovnika („Službeni glasnik Grada Dubrovnika“ broj 3/19) i Izmjene i dopune Programa dodjele potpora male vrijednosti ženama poduzetnicama na području Grada Dubrovnika („Službeni glasnik Grada Dubrovnika“ broj 10/22).</w:t>
      </w:r>
    </w:p>
    <w:p w14:paraId="37C22900" w14:textId="2309D602" w:rsidR="00455360" w:rsidRPr="00E206DE" w:rsidRDefault="00455360" w:rsidP="00455360">
      <w:pPr>
        <w:jc w:val="both"/>
        <w:rPr>
          <w:rFonts w:ascii="Arial" w:hAnsi="Arial" w:cs="Arial"/>
        </w:rPr>
      </w:pPr>
      <w:r w:rsidRPr="00E206DE">
        <w:rPr>
          <w:rFonts w:ascii="Arial" w:hAnsi="Arial" w:cs="Arial"/>
        </w:rPr>
        <w:t xml:space="preserve">Program stupa na snagu osmog dana od dana objave u „Službenom glasniku Grada Dubrovnika“. </w:t>
      </w:r>
    </w:p>
    <w:p w14:paraId="2EABB985" w14:textId="77777777" w:rsidR="00455360" w:rsidRPr="00E206DE" w:rsidRDefault="00455360" w:rsidP="00455360">
      <w:pPr>
        <w:jc w:val="both"/>
        <w:rPr>
          <w:rFonts w:ascii="Arial" w:hAnsi="Arial" w:cs="Arial"/>
        </w:rPr>
      </w:pPr>
    </w:p>
    <w:p w14:paraId="0CF8F8F6" w14:textId="77777777" w:rsidR="00455360" w:rsidRPr="00E206DE" w:rsidRDefault="00455360" w:rsidP="00455360">
      <w:pPr>
        <w:spacing w:after="0" w:line="240" w:lineRule="auto"/>
        <w:rPr>
          <w:rFonts w:ascii="Arial" w:eastAsia="Calibri" w:hAnsi="Arial" w:cs="Arial"/>
        </w:rPr>
      </w:pPr>
      <w:r w:rsidRPr="00E206DE">
        <w:rPr>
          <w:rFonts w:ascii="Arial" w:eastAsia="Calibri" w:hAnsi="Arial" w:cs="Arial"/>
        </w:rPr>
        <w:t>KLASA:</w:t>
      </w:r>
    </w:p>
    <w:p w14:paraId="4673C072" w14:textId="77777777" w:rsidR="00455360" w:rsidRPr="00E206DE" w:rsidRDefault="00455360" w:rsidP="00455360">
      <w:pPr>
        <w:spacing w:after="0" w:line="240" w:lineRule="auto"/>
        <w:rPr>
          <w:rFonts w:ascii="Arial" w:eastAsia="Calibri" w:hAnsi="Arial" w:cs="Arial"/>
        </w:rPr>
      </w:pPr>
      <w:r w:rsidRPr="00E206DE">
        <w:rPr>
          <w:rFonts w:ascii="Arial" w:eastAsia="Calibri" w:hAnsi="Arial" w:cs="Arial"/>
        </w:rPr>
        <w:t>URBROJ:</w:t>
      </w:r>
    </w:p>
    <w:p w14:paraId="61AAAF67" w14:textId="1F8A2B10" w:rsidR="00455360" w:rsidRPr="00E206DE" w:rsidRDefault="00455360" w:rsidP="00455360">
      <w:pPr>
        <w:pStyle w:val="NoSpacing"/>
        <w:rPr>
          <w:rFonts w:ascii="Arial" w:eastAsia="Calibri" w:hAnsi="Arial" w:cs="Arial"/>
          <w:lang w:eastAsia="hr-HR"/>
        </w:rPr>
      </w:pPr>
      <w:r w:rsidRPr="00E206DE">
        <w:rPr>
          <w:rFonts w:ascii="Arial" w:hAnsi="Arial" w:cs="Arial"/>
        </w:rPr>
        <w:t xml:space="preserve">Dubrovnik, </w:t>
      </w:r>
      <w:r w:rsidR="00783947">
        <w:rPr>
          <w:rFonts w:ascii="Arial" w:hAnsi="Arial" w:cs="Arial"/>
        </w:rPr>
        <w:t xml:space="preserve">    </w:t>
      </w:r>
      <w:r w:rsidR="00C01EBF">
        <w:rPr>
          <w:rFonts w:ascii="Arial" w:hAnsi="Arial" w:cs="Arial"/>
        </w:rPr>
        <w:t>studeni</w:t>
      </w:r>
      <w:r w:rsidR="00526309">
        <w:rPr>
          <w:rFonts w:ascii="Arial" w:hAnsi="Arial" w:cs="Arial"/>
        </w:rPr>
        <w:t>,</w:t>
      </w:r>
      <w:r w:rsidRPr="00E206DE">
        <w:rPr>
          <w:rFonts w:ascii="Arial" w:hAnsi="Arial" w:cs="Arial"/>
        </w:rPr>
        <w:t xml:space="preserve"> 2024.</w:t>
      </w:r>
      <w:r w:rsidRPr="00E206DE">
        <w:rPr>
          <w:lang w:eastAsia="hr-HR"/>
        </w:rPr>
        <w:t xml:space="preserve"> </w:t>
      </w:r>
      <w:r w:rsidRPr="00E206DE">
        <w:rPr>
          <w:lang w:eastAsia="hr-HR"/>
        </w:rPr>
        <w:tab/>
      </w:r>
      <w:r w:rsidRPr="00E206DE">
        <w:rPr>
          <w:lang w:eastAsia="hr-HR"/>
        </w:rPr>
        <w:tab/>
      </w:r>
      <w:r w:rsidRPr="00E206DE">
        <w:rPr>
          <w:lang w:eastAsia="hr-HR"/>
        </w:rPr>
        <w:tab/>
      </w:r>
      <w:r w:rsidRPr="00E206DE">
        <w:rPr>
          <w:lang w:eastAsia="hr-HR"/>
        </w:rPr>
        <w:tab/>
      </w:r>
      <w:r w:rsidR="00C01EBF">
        <w:rPr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>Predsjednik Gradskog vijeća</w:t>
      </w:r>
    </w:p>
    <w:p w14:paraId="6C17E206" w14:textId="77777777" w:rsidR="00455360" w:rsidRPr="00E206DE" w:rsidRDefault="00455360" w:rsidP="00455360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</w:r>
      <w:r w:rsidRPr="00E206DE">
        <w:rPr>
          <w:rFonts w:ascii="Arial" w:eastAsia="Calibri" w:hAnsi="Arial" w:cs="Arial"/>
          <w:lang w:eastAsia="hr-HR"/>
        </w:rPr>
        <w:tab/>
        <w:t xml:space="preserve">   mr.sc. Marko Potrebica</w:t>
      </w:r>
    </w:p>
    <w:p w14:paraId="6B46F7B0" w14:textId="77777777" w:rsidR="003F3413" w:rsidRPr="00E206DE" w:rsidRDefault="00455360" w:rsidP="004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6DE">
        <w:rPr>
          <w:lang w:eastAsia="hr-HR"/>
        </w:rPr>
        <w:tab/>
      </w:r>
    </w:p>
    <w:p w14:paraId="1C99105A" w14:textId="77777777" w:rsidR="003E40FA" w:rsidRPr="00E206DE" w:rsidRDefault="003E40FA" w:rsidP="00EC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151873" w14:textId="77777777" w:rsidR="00CC68F1" w:rsidRPr="00E206DE" w:rsidRDefault="00CC68F1" w:rsidP="00CC68F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57BFC1" w14:textId="77777777" w:rsidR="00AF71AF" w:rsidRDefault="00AF71AF" w:rsidP="00AF7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4411DD" w14:textId="77777777" w:rsidR="00B75DB6" w:rsidRDefault="00B75DB6" w:rsidP="00AF7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BB0AD8" w14:textId="77777777" w:rsidR="00015738" w:rsidRDefault="00015738" w:rsidP="00AF7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56E3E73" w14:textId="77777777" w:rsidR="00B75DB6" w:rsidRDefault="00B75DB6" w:rsidP="00AF7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432575" w14:textId="77777777" w:rsidR="00B75DB6" w:rsidRDefault="00B75DB6" w:rsidP="00AF7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B75DB6" w:rsidSect="00CD6A87">
      <w:footerReference w:type="default" r:id="rId9"/>
      <w:type w:val="even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6F6B" w14:textId="77777777" w:rsidR="007B5ED1" w:rsidRDefault="007B5ED1">
      <w:pPr>
        <w:spacing w:after="0" w:line="240" w:lineRule="auto"/>
      </w:pPr>
      <w:r>
        <w:separator/>
      </w:r>
    </w:p>
  </w:endnote>
  <w:endnote w:type="continuationSeparator" w:id="0">
    <w:p w14:paraId="67CBBA27" w14:textId="77777777" w:rsidR="007B5ED1" w:rsidRDefault="007B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457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00E8E" w14:textId="77777777" w:rsidR="001B730C" w:rsidRDefault="001B7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66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DB4644" w14:textId="77777777" w:rsidR="001B730C" w:rsidRDefault="001B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56738" w14:textId="77777777" w:rsidR="007B5ED1" w:rsidRDefault="007B5ED1">
      <w:pPr>
        <w:spacing w:after="0" w:line="240" w:lineRule="auto"/>
      </w:pPr>
      <w:r>
        <w:separator/>
      </w:r>
    </w:p>
  </w:footnote>
  <w:footnote w:type="continuationSeparator" w:id="0">
    <w:p w14:paraId="2ACB4D21" w14:textId="77777777" w:rsidR="007B5ED1" w:rsidRDefault="007B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79F"/>
    <w:multiLevelType w:val="hybridMultilevel"/>
    <w:tmpl w:val="EF46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4DC4BD6C"/>
    <w:lvl w:ilvl="0" w:tplc="608077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768"/>
    <w:multiLevelType w:val="hybridMultilevel"/>
    <w:tmpl w:val="9E1C1D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B26"/>
    <w:multiLevelType w:val="hybridMultilevel"/>
    <w:tmpl w:val="6756D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2614"/>
    <w:multiLevelType w:val="hybridMultilevel"/>
    <w:tmpl w:val="4E966A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D82"/>
    <w:multiLevelType w:val="hybridMultilevel"/>
    <w:tmpl w:val="3E5E0D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C0A6F"/>
    <w:multiLevelType w:val="hybridMultilevel"/>
    <w:tmpl w:val="3F1EE384"/>
    <w:lvl w:ilvl="0" w:tplc="BF4E9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F75A1A"/>
    <w:multiLevelType w:val="hybridMultilevel"/>
    <w:tmpl w:val="FACE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3D39"/>
    <w:multiLevelType w:val="hybridMultilevel"/>
    <w:tmpl w:val="3F1EE384"/>
    <w:lvl w:ilvl="0" w:tplc="BF4E9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3A23B6"/>
    <w:multiLevelType w:val="hybridMultilevel"/>
    <w:tmpl w:val="F1502BF8"/>
    <w:lvl w:ilvl="0" w:tplc="B7AC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24566"/>
    <w:multiLevelType w:val="hybridMultilevel"/>
    <w:tmpl w:val="9B64E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7A2"/>
    <w:multiLevelType w:val="hybridMultilevel"/>
    <w:tmpl w:val="3F1EE384"/>
    <w:lvl w:ilvl="0" w:tplc="BF4E9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40C6B06"/>
    <w:multiLevelType w:val="hybridMultilevel"/>
    <w:tmpl w:val="8F206A40"/>
    <w:lvl w:ilvl="0" w:tplc="857C4BF6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6633BF7"/>
    <w:multiLevelType w:val="hybridMultilevel"/>
    <w:tmpl w:val="F1502BF8"/>
    <w:lvl w:ilvl="0" w:tplc="B7AC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30923"/>
    <w:multiLevelType w:val="hybridMultilevel"/>
    <w:tmpl w:val="EB768BFA"/>
    <w:lvl w:ilvl="0" w:tplc="44FE25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36284A"/>
    <w:multiLevelType w:val="hybridMultilevel"/>
    <w:tmpl w:val="0EB48F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155"/>
    <w:multiLevelType w:val="hybridMultilevel"/>
    <w:tmpl w:val="A96AE156"/>
    <w:lvl w:ilvl="0" w:tplc="BF4E9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2508AF"/>
    <w:multiLevelType w:val="hybridMultilevel"/>
    <w:tmpl w:val="435EECC8"/>
    <w:lvl w:ilvl="0" w:tplc="3ACC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D"/>
    <w:rsid w:val="0000563B"/>
    <w:rsid w:val="00011766"/>
    <w:rsid w:val="00015738"/>
    <w:rsid w:val="000206D7"/>
    <w:rsid w:val="00026824"/>
    <w:rsid w:val="00035F9E"/>
    <w:rsid w:val="00037F78"/>
    <w:rsid w:val="00050869"/>
    <w:rsid w:val="00050B7F"/>
    <w:rsid w:val="000623B5"/>
    <w:rsid w:val="00062FAF"/>
    <w:rsid w:val="00067581"/>
    <w:rsid w:val="0007322E"/>
    <w:rsid w:val="00081C2B"/>
    <w:rsid w:val="0009101B"/>
    <w:rsid w:val="00092C03"/>
    <w:rsid w:val="00093271"/>
    <w:rsid w:val="000A2860"/>
    <w:rsid w:val="000A5143"/>
    <w:rsid w:val="000B46C2"/>
    <w:rsid w:val="000C5452"/>
    <w:rsid w:val="000C60A1"/>
    <w:rsid w:val="000C7299"/>
    <w:rsid w:val="000E1BC5"/>
    <w:rsid w:val="000F1743"/>
    <w:rsid w:val="000F1F0D"/>
    <w:rsid w:val="000F3D74"/>
    <w:rsid w:val="000F5B75"/>
    <w:rsid w:val="000F5BDE"/>
    <w:rsid w:val="000F7F0B"/>
    <w:rsid w:val="0011654A"/>
    <w:rsid w:val="00120E3F"/>
    <w:rsid w:val="00135978"/>
    <w:rsid w:val="00157776"/>
    <w:rsid w:val="00161F4E"/>
    <w:rsid w:val="00162116"/>
    <w:rsid w:val="00164F25"/>
    <w:rsid w:val="00167AEC"/>
    <w:rsid w:val="001729F8"/>
    <w:rsid w:val="00172F15"/>
    <w:rsid w:val="00172F3B"/>
    <w:rsid w:val="00173E78"/>
    <w:rsid w:val="00177358"/>
    <w:rsid w:val="00177478"/>
    <w:rsid w:val="001800B3"/>
    <w:rsid w:val="0018671C"/>
    <w:rsid w:val="0019125E"/>
    <w:rsid w:val="001916E3"/>
    <w:rsid w:val="0019485D"/>
    <w:rsid w:val="001A0A1E"/>
    <w:rsid w:val="001B0137"/>
    <w:rsid w:val="001B52A6"/>
    <w:rsid w:val="001B59D5"/>
    <w:rsid w:val="001B730C"/>
    <w:rsid w:val="001D1A0F"/>
    <w:rsid w:val="001D7FD2"/>
    <w:rsid w:val="001E101A"/>
    <w:rsid w:val="001E414C"/>
    <w:rsid w:val="001F78EC"/>
    <w:rsid w:val="00202526"/>
    <w:rsid w:val="00206D7F"/>
    <w:rsid w:val="00207A97"/>
    <w:rsid w:val="00210698"/>
    <w:rsid w:val="00213593"/>
    <w:rsid w:val="00215BFB"/>
    <w:rsid w:val="00225AF8"/>
    <w:rsid w:val="002273F5"/>
    <w:rsid w:val="00230550"/>
    <w:rsid w:val="00233E75"/>
    <w:rsid w:val="002407AE"/>
    <w:rsid w:val="00242488"/>
    <w:rsid w:val="00251F99"/>
    <w:rsid w:val="00255A4F"/>
    <w:rsid w:val="002A1812"/>
    <w:rsid w:val="002A6DEC"/>
    <w:rsid w:val="002A70D3"/>
    <w:rsid w:val="002B0C07"/>
    <w:rsid w:val="002B3715"/>
    <w:rsid w:val="002C0970"/>
    <w:rsid w:val="002C109D"/>
    <w:rsid w:val="002C6477"/>
    <w:rsid w:val="002E1479"/>
    <w:rsid w:val="002E2616"/>
    <w:rsid w:val="002E4C70"/>
    <w:rsid w:val="002F0D5E"/>
    <w:rsid w:val="002F201D"/>
    <w:rsid w:val="002F306F"/>
    <w:rsid w:val="002F3264"/>
    <w:rsid w:val="002F4809"/>
    <w:rsid w:val="00300802"/>
    <w:rsid w:val="00302108"/>
    <w:rsid w:val="0030509E"/>
    <w:rsid w:val="00311FBF"/>
    <w:rsid w:val="00326176"/>
    <w:rsid w:val="00343362"/>
    <w:rsid w:val="003506C8"/>
    <w:rsid w:val="00350B1E"/>
    <w:rsid w:val="0035664E"/>
    <w:rsid w:val="003661B7"/>
    <w:rsid w:val="00366C34"/>
    <w:rsid w:val="0038203C"/>
    <w:rsid w:val="00385189"/>
    <w:rsid w:val="00390374"/>
    <w:rsid w:val="003A09DF"/>
    <w:rsid w:val="003B2183"/>
    <w:rsid w:val="003B3701"/>
    <w:rsid w:val="003B4BAF"/>
    <w:rsid w:val="003B76A0"/>
    <w:rsid w:val="003C1271"/>
    <w:rsid w:val="003C545F"/>
    <w:rsid w:val="003C635E"/>
    <w:rsid w:val="003D0CBA"/>
    <w:rsid w:val="003E40FA"/>
    <w:rsid w:val="003E6BAD"/>
    <w:rsid w:val="003F3413"/>
    <w:rsid w:val="00401EE3"/>
    <w:rsid w:val="00412589"/>
    <w:rsid w:val="004139A7"/>
    <w:rsid w:val="0042251D"/>
    <w:rsid w:val="004244DF"/>
    <w:rsid w:val="0043632A"/>
    <w:rsid w:val="004425FF"/>
    <w:rsid w:val="004504A2"/>
    <w:rsid w:val="00451154"/>
    <w:rsid w:val="00451CFB"/>
    <w:rsid w:val="00452CAD"/>
    <w:rsid w:val="00454773"/>
    <w:rsid w:val="00455360"/>
    <w:rsid w:val="00466A06"/>
    <w:rsid w:val="0047315A"/>
    <w:rsid w:val="00474058"/>
    <w:rsid w:val="0048387F"/>
    <w:rsid w:val="00483CC7"/>
    <w:rsid w:val="004973C9"/>
    <w:rsid w:val="004A244F"/>
    <w:rsid w:val="004B3AC1"/>
    <w:rsid w:val="004B7A59"/>
    <w:rsid w:val="004B7C6D"/>
    <w:rsid w:val="004C1010"/>
    <w:rsid w:val="004C4B83"/>
    <w:rsid w:val="004E431E"/>
    <w:rsid w:val="004F4EB1"/>
    <w:rsid w:val="005257DC"/>
    <w:rsid w:val="00526309"/>
    <w:rsid w:val="005340CA"/>
    <w:rsid w:val="005347C7"/>
    <w:rsid w:val="00536E0C"/>
    <w:rsid w:val="0054255A"/>
    <w:rsid w:val="005528FC"/>
    <w:rsid w:val="005650BE"/>
    <w:rsid w:val="0057277C"/>
    <w:rsid w:val="005766C4"/>
    <w:rsid w:val="005816E0"/>
    <w:rsid w:val="00582B57"/>
    <w:rsid w:val="00583F9A"/>
    <w:rsid w:val="00584374"/>
    <w:rsid w:val="00584D12"/>
    <w:rsid w:val="00595C2A"/>
    <w:rsid w:val="005B14AC"/>
    <w:rsid w:val="005B425D"/>
    <w:rsid w:val="005B55F8"/>
    <w:rsid w:val="005D0E10"/>
    <w:rsid w:val="005D2754"/>
    <w:rsid w:val="005D6505"/>
    <w:rsid w:val="005D6A00"/>
    <w:rsid w:val="005E099B"/>
    <w:rsid w:val="005E1E45"/>
    <w:rsid w:val="005E2782"/>
    <w:rsid w:val="005F0340"/>
    <w:rsid w:val="005F56EF"/>
    <w:rsid w:val="00603F17"/>
    <w:rsid w:val="00605715"/>
    <w:rsid w:val="00620E95"/>
    <w:rsid w:val="00640974"/>
    <w:rsid w:val="00642A8A"/>
    <w:rsid w:val="00645A64"/>
    <w:rsid w:val="00661A42"/>
    <w:rsid w:val="00667AC9"/>
    <w:rsid w:val="00686D90"/>
    <w:rsid w:val="00695B87"/>
    <w:rsid w:val="00695E18"/>
    <w:rsid w:val="0069734C"/>
    <w:rsid w:val="006A0077"/>
    <w:rsid w:val="006A2167"/>
    <w:rsid w:val="006A6441"/>
    <w:rsid w:val="006B0487"/>
    <w:rsid w:val="006B3263"/>
    <w:rsid w:val="006C0FFF"/>
    <w:rsid w:val="006D38D2"/>
    <w:rsid w:val="006D5E91"/>
    <w:rsid w:val="006E4663"/>
    <w:rsid w:val="006F4E44"/>
    <w:rsid w:val="006F79E6"/>
    <w:rsid w:val="00701050"/>
    <w:rsid w:val="00702E3B"/>
    <w:rsid w:val="00715616"/>
    <w:rsid w:val="00717F95"/>
    <w:rsid w:val="00722E69"/>
    <w:rsid w:val="007271AE"/>
    <w:rsid w:val="007272B3"/>
    <w:rsid w:val="007276BF"/>
    <w:rsid w:val="0073225F"/>
    <w:rsid w:val="00733344"/>
    <w:rsid w:val="00736056"/>
    <w:rsid w:val="007429DB"/>
    <w:rsid w:val="00745C0D"/>
    <w:rsid w:val="00750D37"/>
    <w:rsid w:val="0075282D"/>
    <w:rsid w:val="00757790"/>
    <w:rsid w:val="00764047"/>
    <w:rsid w:val="00782E04"/>
    <w:rsid w:val="00783947"/>
    <w:rsid w:val="00784583"/>
    <w:rsid w:val="007A3F7C"/>
    <w:rsid w:val="007B3933"/>
    <w:rsid w:val="007B5ED1"/>
    <w:rsid w:val="007B5FFC"/>
    <w:rsid w:val="007C2735"/>
    <w:rsid w:val="007C351E"/>
    <w:rsid w:val="007D2451"/>
    <w:rsid w:val="007D4D66"/>
    <w:rsid w:val="007E4ECB"/>
    <w:rsid w:val="007E57DB"/>
    <w:rsid w:val="007F3665"/>
    <w:rsid w:val="007F53FA"/>
    <w:rsid w:val="007F59D6"/>
    <w:rsid w:val="007F64E3"/>
    <w:rsid w:val="007F73C1"/>
    <w:rsid w:val="00815E83"/>
    <w:rsid w:val="00816C2B"/>
    <w:rsid w:val="008176D9"/>
    <w:rsid w:val="00824BCE"/>
    <w:rsid w:val="00832E4D"/>
    <w:rsid w:val="00837602"/>
    <w:rsid w:val="00841F93"/>
    <w:rsid w:val="00854056"/>
    <w:rsid w:val="00854B3C"/>
    <w:rsid w:val="00855536"/>
    <w:rsid w:val="00870942"/>
    <w:rsid w:val="00884686"/>
    <w:rsid w:val="00892AF8"/>
    <w:rsid w:val="00892DDC"/>
    <w:rsid w:val="00894021"/>
    <w:rsid w:val="0089434A"/>
    <w:rsid w:val="00894BB0"/>
    <w:rsid w:val="0089589D"/>
    <w:rsid w:val="008A75BD"/>
    <w:rsid w:val="008C052D"/>
    <w:rsid w:val="008C7C3F"/>
    <w:rsid w:val="008D1D88"/>
    <w:rsid w:val="008D7610"/>
    <w:rsid w:val="008E0DC8"/>
    <w:rsid w:val="008E1988"/>
    <w:rsid w:val="008E2CF0"/>
    <w:rsid w:val="008E648C"/>
    <w:rsid w:val="008F2498"/>
    <w:rsid w:val="008F7F99"/>
    <w:rsid w:val="009023D2"/>
    <w:rsid w:val="009043CD"/>
    <w:rsid w:val="009043ED"/>
    <w:rsid w:val="009050A3"/>
    <w:rsid w:val="00917DB7"/>
    <w:rsid w:val="00920FC4"/>
    <w:rsid w:val="00936097"/>
    <w:rsid w:val="009709BD"/>
    <w:rsid w:val="00984110"/>
    <w:rsid w:val="009A4C3F"/>
    <w:rsid w:val="009A6350"/>
    <w:rsid w:val="009B5F00"/>
    <w:rsid w:val="009B7A6F"/>
    <w:rsid w:val="009C169C"/>
    <w:rsid w:val="009C3EB5"/>
    <w:rsid w:val="009C4D49"/>
    <w:rsid w:val="009C69DD"/>
    <w:rsid w:val="009C785B"/>
    <w:rsid w:val="009D191A"/>
    <w:rsid w:val="009D2A33"/>
    <w:rsid w:val="009D5B39"/>
    <w:rsid w:val="009D6E0A"/>
    <w:rsid w:val="009D7D00"/>
    <w:rsid w:val="009E0D27"/>
    <w:rsid w:val="009E6C81"/>
    <w:rsid w:val="009E765E"/>
    <w:rsid w:val="009E7C94"/>
    <w:rsid w:val="00A019FD"/>
    <w:rsid w:val="00A0558A"/>
    <w:rsid w:val="00A31D92"/>
    <w:rsid w:val="00A5044E"/>
    <w:rsid w:val="00A516DE"/>
    <w:rsid w:val="00A51B4C"/>
    <w:rsid w:val="00A52863"/>
    <w:rsid w:val="00A5771A"/>
    <w:rsid w:val="00A6249B"/>
    <w:rsid w:val="00A65249"/>
    <w:rsid w:val="00A66C08"/>
    <w:rsid w:val="00A76006"/>
    <w:rsid w:val="00A76263"/>
    <w:rsid w:val="00A76E31"/>
    <w:rsid w:val="00A83CFF"/>
    <w:rsid w:val="00A855E4"/>
    <w:rsid w:val="00A905F9"/>
    <w:rsid w:val="00A93959"/>
    <w:rsid w:val="00A94A6B"/>
    <w:rsid w:val="00A95B96"/>
    <w:rsid w:val="00AA5DE4"/>
    <w:rsid w:val="00AC03F7"/>
    <w:rsid w:val="00AC56AF"/>
    <w:rsid w:val="00AE020B"/>
    <w:rsid w:val="00AF71AF"/>
    <w:rsid w:val="00B00451"/>
    <w:rsid w:val="00B022EE"/>
    <w:rsid w:val="00B118E0"/>
    <w:rsid w:val="00B2386B"/>
    <w:rsid w:val="00B23B47"/>
    <w:rsid w:val="00B36523"/>
    <w:rsid w:val="00B44151"/>
    <w:rsid w:val="00B4443A"/>
    <w:rsid w:val="00B45802"/>
    <w:rsid w:val="00B45BA7"/>
    <w:rsid w:val="00B46A75"/>
    <w:rsid w:val="00B5277C"/>
    <w:rsid w:val="00B54AE3"/>
    <w:rsid w:val="00B56787"/>
    <w:rsid w:val="00B610D2"/>
    <w:rsid w:val="00B65DFA"/>
    <w:rsid w:val="00B747B1"/>
    <w:rsid w:val="00B75DB6"/>
    <w:rsid w:val="00B83222"/>
    <w:rsid w:val="00B838DD"/>
    <w:rsid w:val="00B971DF"/>
    <w:rsid w:val="00BA59A1"/>
    <w:rsid w:val="00BA67F2"/>
    <w:rsid w:val="00BB4BB7"/>
    <w:rsid w:val="00BB709E"/>
    <w:rsid w:val="00BC5B8C"/>
    <w:rsid w:val="00BC7D14"/>
    <w:rsid w:val="00BD74E3"/>
    <w:rsid w:val="00BE3D4F"/>
    <w:rsid w:val="00BF366A"/>
    <w:rsid w:val="00C01EBF"/>
    <w:rsid w:val="00C030DF"/>
    <w:rsid w:val="00C13569"/>
    <w:rsid w:val="00C14DE8"/>
    <w:rsid w:val="00C1785E"/>
    <w:rsid w:val="00C17E92"/>
    <w:rsid w:val="00C23EAD"/>
    <w:rsid w:val="00C25989"/>
    <w:rsid w:val="00C26C53"/>
    <w:rsid w:val="00C33DDE"/>
    <w:rsid w:val="00C42BB1"/>
    <w:rsid w:val="00C43E23"/>
    <w:rsid w:val="00C43F4D"/>
    <w:rsid w:val="00C61C19"/>
    <w:rsid w:val="00C6380E"/>
    <w:rsid w:val="00C74235"/>
    <w:rsid w:val="00C91D8B"/>
    <w:rsid w:val="00CB152B"/>
    <w:rsid w:val="00CB60E0"/>
    <w:rsid w:val="00CB6CA2"/>
    <w:rsid w:val="00CB7944"/>
    <w:rsid w:val="00CC3EE4"/>
    <w:rsid w:val="00CC68F1"/>
    <w:rsid w:val="00CD0CE1"/>
    <w:rsid w:val="00CD6A87"/>
    <w:rsid w:val="00CD73F3"/>
    <w:rsid w:val="00CE0511"/>
    <w:rsid w:val="00CE59B6"/>
    <w:rsid w:val="00CE5FD2"/>
    <w:rsid w:val="00CE7360"/>
    <w:rsid w:val="00D030B5"/>
    <w:rsid w:val="00D05F16"/>
    <w:rsid w:val="00D074FB"/>
    <w:rsid w:val="00D076C5"/>
    <w:rsid w:val="00D229FC"/>
    <w:rsid w:val="00D24FB4"/>
    <w:rsid w:val="00D2545C"/>
    <w:rsid w:val="00D3356F"/>
    <w:rsid w:val="00D3388F"/>
    <w:rsid w:val="00D3631F"/>
    <w:rsid w:val="00D411A0"/>
    <w:rsid w:val="00D42E21"/>
    <w:rsid w:val="00D44E64"/>
    <w:rsid w:val="00D500DE"/>
    <w:rsid w:val="00D56987"/>
    <w:rsid w:val="00D57C2D"/>
    <w:rsid w:val="00D6442A"/>
    <w:rsid w:val="00D65DE6"/>
    <w:rsid w:val="00D70D8A"/>
    <w:rsid w:val="00D76E6F"/>
    <w:rsid w:val="00D772A3"/>
    <w:rsid w:val="00D8272D"/>
    <w:rsid w:val="00D92668"/>
    <w:rsid w:val="00D97CBB"/>
    <w:rsid w:val="00DA24D1"/>
    <w:rsid w:val="00DB6628"/>
    <w:rsid w:val="00DB6D67"/>
    <w:rsid w:val="00DB7B06"/>
    <w:rsid w:val="00DC505E"/>
    <w:rsid w:val="00DC50F6"/>
    <w:rsid w:val="00DC57BF"/>
    <w:rsid w:val="00DC7561"/>
    <w:rsid w:val="00DD2150"/>
    <w:rsid w:val="00DD47CF"/>
    <w:rsid w:val="00DE7348"/>
    <w:rsid w:val="00DE77C9"/>
    <w:rsid w:val="00DF31A8"/>
    <w:rsid w:val="00DF3E9C"/>
    <w:rsid w:val="00E0477F"/>
    <w:rsid w:val="00E1043E"/>
    <w:rsid w:val="00E1065A"/>
    <w:rsid w:val="00E206DE"/>
    <w:rsid w:val="00E22F27"/>
    <w:rsid w:val="00E23B97"/>
    <w:rsid w:val="00E30A45"/>
    <w:rsid w:val="00E36F0D"/>
    <w:rsid w:val="00E37428"/>
    <w:rsid w:val="00E43870"/>
    <w:rsid w:val="00E524B8"/>
    <w:rsid w:val="00E53AE7"/>
    <w:rsid w:val="00E63A11"/>
    <w:rsid w:val="00E6562A"/>
    <w:rsid w:val="00E82801"/>
    <w:rsid w:val="00E870BC"/>
    <w:rsid w:val="00E903DB"/>
    <w:rsid w:val="00EA3CDC"/>
    <w:rsid w:val="00EA4389"/>
    <w:rsid w:val="00EA507C"/>
    <w:rsid w:val="00EC0844"/>
    <w:rsid w:val="00EC12A0"/>
    <w:rsid w:val="00EC27F3"/>
    <w:rsid w:val="00EC6F0D"/>
    <w:rsid w:val="00ED1099"/>
    <w:rsid w:val="00ED2200"/>
    <w:rsid w:val="00EF0500"/>
    <w:rsid w:val="00EF47E0"/>
    <w:rsid w:val="00EF5DFF"/>
    <w:rsid w:val="00F0033C"/>
    <w:rsid w:val="00F1127F"/>
    <w:rsid w:val="00F17C23"/>
    <w:rsid w:val="00F22F9D"/>
    <w:rsid w:val="00F25738"/>
    <w:rsid w:val="00F30B85"/>
    <w:rsid w:val="00F44E32"/>
    <w:rsid w:val="00F46F63"/>
    <w:rsid w:val="00F56023"/>
    <w:rsid w:val="00F5611E"/>
    <w:rsid w:val="00F60523"/>
    <w:rsid w:val="00F61D6D"/>
    <w:rsid w:val="00F6273C"/>
    <w:rsid w:val="00F62F78"/>
    <w:rsid w:val="00F6487F"/>
    <w:rsid w:val="00F657A8"/>
    <w:rsid w:val="00F66304"/>
    <w:rsid w:val="00F71992"/>
    <w:rsid w:val="00F73152"/>
    <w:rsid w:val="00F73F7D"/>
    <w:rsid w:val="00F774A2"/>
    <w:rsid w:val="00F80DA9"/>
    <w:rsid w:val="00F867AF"/>
    <w:rsid w:val="00F918E3"/>
    <w:rsid w:val="00F9472D"/>
    <w:rsid w:val="00F96136"/>
    <w:rsid w:val="00FA511A"/>
    <w:rsid w:val="00FA5B75"/>
    <w:rsid w:val="00FA6A68"/>
    <w:rsid w:val="00FB016F"/>
    <w:rsid w:val="00FB33D1"/>
    <w:rsid w:val="00FB3DED"/>
    <w:rsid w:val="00FC76CA"/>
    <w:rsid w:val="00FD732F"/>
    <w:rsid w:val="00FE22FE"/>
    <w:rsid w:val="00FE648E"/>
    <w:rsid w:val="00FF5F58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A019"/>
  <w15:chartTrackingRefBased/>
  <w15:docId w15:val="{90A784D7-4175-4381-BC7A-4D018F42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87"/>
    <w:pPr>
      <w:ind w:left="720"/>
      <w:contextualSpacing/>
    </w:pPr>
  </w:style>
  <w:style w:type="paragraph" w:customStyle="1" w:styleId="naslov1">
    <w:name w:val="naslov 1"/>
    <w:basedOn w:val="Heading1"/>
    <w:qFormat/>
    <w:rsid w:val="002F201D"/>
    <w:pPr>
      <w:spacing w:line="240" w:lineRule="auto"/>
    </w:pPr>
    <w:rPr>
      <w:rFonts w:ascii="Times New Roman" w:hAnsi="Times New Roman"/>
      <w:b/>
      <w:color w:val="auto"/>
      <w:sz w:val="28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F2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477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6C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4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B6"/>
  </w:style>
  <w:style w:type="table" w:styleId="TableGrid">
    <w:name w:val="Table Grid"/>
    <w:basedOn w:val="TableNormal"/>
    <w:uiPriority w:val="39"/>
    <w:rsid w:val="00B7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7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1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E1043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E10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C696-9D3C-470A-9938-DF1A56A0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Burić</dc:creator>
  <cp:keywords/>
  <dc:description/>
  <cp:lastModifiedBy>Anita Burić</cp:lastModifiedBy>
  <cp:revision>49</cp:revision>
  <cp:lastPrinted>2024-10-03T10:30:00Z</cp:lastPrinted>
  <dcterms:created xsi:type="dcterms:W3CDTF">2024-11-07T10:25:00Z</dcterms:created>
  <dcterms:modified xsi:type="dcterms:W3CDTF">2024-11-12T10:12:00Z</dcterms:modified>
</cp:coreProperties>
</file>