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190B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489793C3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E0F8EE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5EA91A1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22E1B989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4AFB4183" w14:textId="77777777" w:rsidTr="002C0367">
        <w:trPr>
          <w:trHeight w:val="881"/>
        </w:trPr>
        <w:tc>
          <w:tcPr>
            <w:tcW w:w="9016" w:type="dxa"/>
            <w:gridSpan w:val="2"/>
          </w:tcPr>
          <w:p w14:paraId="7A0C7541" w14:textId="55FB8ECD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336F61" w:rsidRPr="00336F61">
              <w:rPr>
                <w:rFonts w:ascii="Arial" w:hAnsi="Arial" w:cs="Arial"/>
                <w:bCs/>
              </w:rPr>
              <w:t>Godišnji plan razvoja sustava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336F61" w:rsidRPr="00336F61">
              <w:rPr>
                <w:rFonts w:ascii="Arial" w:hAnsi="Arial" w:cs="Arial"/>
                <w:bCs/>
              </w:rPr>
              <w:t>civilne zaštit</w:t>
            </w:r>
            <w:r w:rsidR="00336F61">
              <w:rPr>
                <w:rFonts w:ascii="Arial" w:hAnsi="Arial" w:cs="Arial"/>
                <w:bCs/>
              </w:rPr>
              <w:t xml:space="preserve">e </w:t>
            </w:r>
            <w:r w:rsidR="00C235D8">
              <w:rPr>
                <w:rFonts w:ascii="Arial" w:hAnsi="Arial" w:cs="Arial"/>
                <w:bCs/>
              </w:rPr>
              <w:t>na području Grada Dubrovnika za 202</w:t>
            </w:r>
            <w:r w:rsidR="008600A2">
              <w:rPr>
                <w:rFonts w:ascii="Arial" w:hAnsi="Arial" w:cs="Arial"/>
                <w:bCs/>
              </w:rPr>
              <w:t>5</w:t>
            </w:r>
            <w:r w:rsidR="00C235D8">
              <w:rPr>
                <w:rFonts w:ascii="Arial" w:hAnsi="Arial" w:cs="Arial"/>
                <w:bCs/>
              </w:rPr>
              <w:t xml:space="preserve"> </w:t>
            </w:r>
            <w:r w:rsidR="00336F61">
              <w:rPr>
                <w:rFonts w:ascii="Arial" w:hAnsi="Arial" w:cs="Arial"/>
                <w:bCs/>
              </w:rPr>
              <w:t>s financijskim učincima za trogodišnje razdoblje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2751EFE8" w14:textId="77777777" w:rsidTr="002C0367">
        <w:trPr>
          <w:trHeight w:val="983"/>
        </w:trPr>
        <w:tc>
          <w:tcPr>
            <w:tcW w:w="9016" w:type="dxa"/>
            <w:gridSpan w:val="2"/>
          </w:tcPr>
          <w:p w14:paraId="240D2505" w14:textId="7CCD97AB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36F61">
              <w:rPr>
                <w:rFonts w:ascii="Arial" w:hAnsi="Arial" w:cs="Arial"/>
              </w:rPr>
              <w:t>poslove  gradonačelnika</w:t>
            </w:r>
          </w:p>
        </w:tc>
      </w:tr>
      <w:tr w:rsidR="0068400F" w:rsidRPr="00E374EF" w14:paraId="674C431F" w14:textId="77777777" w:rsidTr="004276F7">
        <w:tc>
          <w:tcPr>
            <w:tcW w:w="4390" w:type="dxa"/>
          </w:tcPr>
          <w:p w14:paraId="0D6D6EE0" w14:textId="45641349" w:rsidR="0068400F" w:rsidRPr="000666C0" w:rsidRDefault="002C0367" w:rsidP="00576DF1">
            <w:pPr>
              <w:rPr>
                <w:rFonts w:ascii="Arial" w:hAnsi="Arial" w:cs="Arial"/>
              </w:rPr>
            </w:pPr>
            <w:r w:rsidRPr="000666C0">
              <w:rPr>
                <w:rFonts w:ascii="Arial" w:hAnsi="Arial" w:cs="Arial"/>
                <w:b/>
              </w:rPr>
              <w:t>Početak savjetovanja:</w:t>
            </w:r>
            <w:r w:rsidRPr="000666C0">
              <w:rPr>
                <w:rFonts w:ascii="Arial" w:hAnsi="Arial" w:cs="Arial"/>
              </w:rPr>
              <w:t xml:space="preserve"> </w:t>
            </w:r>
            <w:r w:rsidR="00793B1B" w:rsidRPr="000666C0">
              <w:rPr>
                <w:rFonts w:ascii="Arial" w:hAnsi="Arial" w:cs="Arial"/>
              </w:rPr>
              <w:t>30</w:t>
            </w:r>
            <w:r w:rsidR="008600A2" w:rsidRPr="000666C0">
              <w:rPr>
                <w:rFonts w:ascii="Arial" w:hAnsi="Arial" w:cs="Arial"/>
              </w:rPr>
              <w:t xml:space="preserve">.listopada </w:t>
            </w:r>
            <w:r w:rsidRPr="000666C0">
              <w:rPr>
                <w:rFonts w:ascii="Arial" w:hAnsi="Arial" w:cs="Arial"/>
              </w:rPr>
              <w:t>20</w:t>
            </w:r>
            <w:r w:rsidR="004276F7" w:rsidRPr="000666C0">
              <w:rPr>
                <w:rFonts w:ascii="Arial" w:hAnsi="Arial" w:cs="Arial"/>
              </w:rPr>
              <w:t>2</w:t>
            </w:r>
            <w:r w:rsidR="008600A2" w:rsidRPr="000666C0">
              <w:rPr>
                <w:rFonts w:ascii="Arial" w:hAnsi="Arial" w:cs="Arial"/>
              </w:rPr>
              <w:t>4</w:t>
            </w:r>
            <w:r w:rsidRPr="000666C0">
              <w:rPr>
                <w:rFonts w:ascii="Arial" w:hAnsi="Arial" w:cs="Arial"/>
              </w:rPr>
              <w:t>.</w:t>
            </w:r>
          </w:p>
          <w:p w14:paraId="3A4347D0" w14:textId="77777777" w:rsidR="002C0367" w:rsidRPr="000666C0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226D87E" w14:textId="3AD82E22" w:rsidR="0068400F" w:rsidRPr="00E374EF" w:rsidRDefault="002C0367" w:rsidP="002C0367">
            <w:pPr>
              <w:rPr>
                <w:rFonts w:ascii="Arial" w:hAnsi="Arial" w:cs="Arial"/>
              </w:rPr>
            </w:pPr>
            <w:r w:rsidRPr="000666C0">
              <w:rPr>
                <w:rFonts w:ascii="Arial" w:hAnsi="Arial" w:cs="Arial"/>
                <w:b/>
              </w:rPr>
              <w:t xml:space="preserve">Završetak savjetovanja: </w:t>
            </w:r>
            <w:r w:rsidR="008600A2" w:rsidRPr="000666C0">
              <w:rPr>
                <w:rFonts w:ascii="Arial" w:hAnsi="Arial" w:cs="Arial"/>
              </w:rPr>
              <w:t>2</w:t>
            </w:r>
            <w:r w:rsidR="00385BCC" w:rsidRPr="000666C0">
              <w:rPr>
                <w:rFonts w:ascii="Arial" w:hAnsi="Arial" w:cs="Arial"/>
              </w:rPr>
              <w:t>9</w:t>
            </w:r>
            <w:r w:rsidR="008600A2" w:rsidRPr="000666C0">
              <w:rPr>
                <w:rFonts w:ascii="Arial" w:hAnsi="Arial" w:cs="Arial"/>
              </w:rPr>
              <w:t>.studenog</w:t>
            </w:r>
            <w:r w:rsidRPr="000666C0">
              <w:rPr>
                <w:rFonts w:ascii="Arial" w:hAnsi="Arial" w:cs="Arial"/>
              </w:rPr>
              <w:t xml:space="preserve"> 20</w:t>
            </w:r>
            <w:r w:rsidR="004276F7" w:rsidRPr="000666C0">
              <w:rPr>
                <w:rFonts w:ascii="Arial" w:hAnsi="Arial" w:cs="Arial"/>
              </w:rPr>
              <w:t>2</w:t>
            </w:r>
            <w:r w:rsidR="008600A2" w:rsidRPr="000666C0">
              <w:rPr>
                <w:rFonts w:ascii="Arial" w:hAnsi="Arial" w:cs="Arial"/>
              </w:rPr>
              <w:t>4</w:t>
            </w:r>
            <w:r w:rsidRPr="000666C0">
              <w:rPr>
                <w:rFonts w:ascii="Arial" w:hAnsi="Arial" w:cs="Arial"/>
              </w:rPr>
              <w:t>.</w:t>
            </w:r>
          </w:p>
        </w:tc>
      </w:tr>
      <w:tr w:rsidR="0068400F" w:rsidRPr="00E374EF" w14:paraId="0CD54C64" w14:textId="77777777" w:rsidTr="004276F7">
        <w:tc>
          <w:tcPr>
            <w:tcW w:w="4390" w:type="dxa"/>
            <w:shd w:val="clear" w:color="auto" w:fill="E7E6E6" w:themeFill="background2"/>
          </w:tcPr>
          <w:p w14:paraId="73B7E4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70D69B82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418BFA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47CC2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13802E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B876DEF" w14:textId="77777777" w:rsidTr="004276F7">
        <w:tc>
          <w:tcPr>
            <w:tcW w:w="4390" w:type="dxa"/>
            <w:shd w:val="clear" w:color="auto" w:fill="E7E6E6" w:themeFill="background2"/>
          </w:tcPr>
          <w:p w14:paraId="6DE049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06CF3A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ECBEB43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00D5FE0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C23FC00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2E12D014" w14:textId="77777777" w:rsidTr="004276F7">
        <w:tc>
          <w:tcPr>
            <w:tcW w:w="4390" w:type="dxa"/>
            <w:shd w:val="clear" w:color="auto" w:fill="E7E6E6" w:themeFill="background2"/>
          </w:tcPr>
          <w:p w14:paraId="35912CD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D70E9E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FC906B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F28B1AF" w14:textId="77777777" w:rsidTr="004276F7">
        <w:tc>
          <w:tcPr>
            <w:tcW w:w="4390" w:type="dxa"/>
          </w:tcPr>
          <w:p w14:paraId="22C55AF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83EBAE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995D4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40F2AC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4E9FA0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D700C4B" w14:textId="77777777" w:rsidTr="004276F7">
        <w:tc>
          <w:tcPr>
            <w:tcW w:w="4390" w:type="dxa"/>
          </w:tcPr>
          <w:p w14:paraId="37355EB1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7E7728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FADFE9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10DB90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67F51C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9BED95F" w14:textId="77777777" w:rsidTr="004276F7">
        <w:tc>
          <w:tcPr>
            <w:tcW w:w="4390" w:type="dxa"/>
          </w:tcPr>
          <w:p w14:paraId="6E944F0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4AA942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A7731D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47612AB" w14:textId="77777777" w:rsidTr="00576DF1">
        <w:trPr>
          <w:trHeight w:val="983"/>
        </w:trPr>
        <w:tc>
          <w:tcPr>
            <w:tcW w:w="9016" w:type="dxa"/>
            <w:gridSpan w:val="2"/>
          </w:tcPr>
          <w:p w14:paraId="19A5DF1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0B6B4295" w14:textId="11D0E855" w:rsidR="00E374EF" w:rsidRPr="000666C0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Cs/>
              </w:rPr>
            </w:pPr>
            <w:r w:rsidRPr="000666C0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0666C0">
              <w:rPr>
                <w:rFonts w:ascii="Arial" w:hAnsi="Arial" w:cs="Arial"/>
              </w:rPr>
              <w:t>e.mail</w:t>
            </w:r>
            <w:proofErr w:type="spellEnd"/>
            <w:r w:rsidRPr="000666C0">
              <w:rPr>
                <w:rFonts w:ascii="Arial" w:hAnsi="Arial" w:cs="Arial"/>
              </w:rPr>
              <w:t xml:space="preserve"> adresu: </w:t>
            </w:r>
            <w:r w:rsidR="004276F7" w:rsidRPr="000666C0">
              <w:rPr>
                <w:rFonts w:ascii="Arial" w:hAnsi="Arial" w:cs="Arial"/>
              </w:rPr>
              <w:t>nduric@dubrovnik.hr</w:t>
            </w:r>
            <w:r w:rsidR="00CA6B77" w:rsidRPr="000666C0">
              <w:rPr>
                <w:rFonts w:ascii="Arial" w:hAnsi="Arial" w:cs="Arial"/>
              </w:rPr>
              <w:t xml:space="preserve">, zaključno do </w:t>
            </w:r>
            <w:r w:rsidR="008600A2" w:rsidRPr="000666C0">
              <w:rPr>
                <w:rFonts w:ascii="Arial" w:hAnsi="Arial" w:cs="Arial"/>
                <w:b/>
                <w:bCs/>
              </w:rPr>
              <w:t>2</w:t>
            </w:r>
            <w:r w:rsidR="00385BCC" w:rsidRPr="000666C0">
              <w:rPr>
                <w:rFonts w:ascii="Arial" w:hAnsi="Arial" w:cs="Arial"/>
                <w:b/>
                <w:bCs/>
              </w:rPr>
              <w:t>9</w:t>
            </w:r>
            <w:r w:rsidR="00CA6B77" w:rsidRPr="000666C0">
              <w:rPr>
                <w:rFonts w:ascii="Arial" w:hAnsi="Arial" w:cs="Arial"/>
                <w:b/>
                <w:bCs/>
              </w:rPr>
              <w:t xml:space="preserve">. </w:t>
            </w:r>
            <w:r w:rsidR="008600A2" w:rsidRPr="000666C0">
              <w:rPr>
                <w:rFonts w:ascii="Arial" w:hAnsi="Arial" w:cs="Arial"/>
                <w:b/>
                <w:bCs/>
              </w:rPr>
              <w:t>studenog</w:t>
            </w:r>
            <w:r w:rsidR="00CA6B77" w:rsidRPr="000666C0">
              <w:rPr>
                <w:rFonts w:ascii="Arial" w:hAnsi="Arial" w:cs="Arial"/>
                <w:b/>
                <w:bCs/>
              </w:rPr>
              <w:t xml:space="preserve"> 20</w:t>
            </w:r>
            <w:r w:rsidR="004276F7" w:rsidRPr="000666C0">
              <w:rPr>
                <w:rFonts w:ascii="Arial" w:hAnsi="Arial" w:cs="Arial"/>
                <w:b/>
                <w:bCs/>
              </w:rPr>
              <w:t>2</w:t>
            </w:r>
            <w:r w:rsidR="008600A2" w:rsidRPr="000666C0">
              <w:rPr>
                <w:rFonts w:ascii="Arial" w:hAnsi="Arial" w:cs="Arial"/>
                <w:b/>
                <w:bCs/>
              </w:rPr>
              <w:t>4</w:t>
            </w:r>
            <w:r w:rsidR="00CA6B77" w:rsidRPr="000666C0">
              <w:rPr>
                <w:rFonts w:ascii="Arial" w:hAnsi="Arial" w:cs="Arial"/>
                <w:b/>
                <w:bCs/>
              </w:rPr>
              <w:t xml:space="preserve">. do </w:t>
            </w:r>
            <w:r w:rsidR="00B22FBC" w:rsidRPr="000666C0">
              <w:rPr>
                <w:rFonts w:ascii="Arial" w:hAnsi="Arial" w:cs="Arial"/>
                <w:b/>
                <w:bCs/>
              </w:rPr>
              <w:t>24</w:t>
            </w:r>
            <w:r w:rsidR="00CA6B77" w:rsidRPr="000666C0">
              <w:rPr>
                <w:rFonts w:ascii="Arial" w:hAnsi="Arial" w:cs="Arial"/>
                <w:b/>
                <w:bCs/>
              </w:rPr>
              <w:t xml:space="preserve"> sat</w:t>
            </w:r>
            <w:r w:rsidR="00B22FBC" w:rsidRPr="000666C0">
              <w:rPr>
                <w:rFonts w:ascii="Arial" w:hAnsi="Arial" w:cs="Arial"/>
                <w:b/>
                <w:bCs/>
              </w:rPr>
              <w:t>a</w:t>
            </w:r>
            <w:r w:rsidR="00CA6B77" w:rsidRPr="000666C0">
              <w:rPr>
                <w:rFonts w:ascii="Arial" w:hAnsi="Arial" w:cs="Arial"/>
                <w:b/>
                <w:bCs/>
              </w:rPr>
              <w:t>!</w:t>
            </w:r>
          </w:p>
          <w:p w14:paraId="2CE5F278" w14:textId="0D06403C" w:rsidR="00CA6B77" w:rsidRPr="000666C0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0666C0">
              <w:rPr>
                <w:rFonts w:ascii="Arial" w:hAnsi="Arial" w:cs="Arial"/>
              </w:rPr>
              <w:t>Po završetku savjetovanja svi pristigli doprin</w:t>
            </w:r>
            <w:r w:rsidR="00B1266B" w:rsidRPr="000666C0">
              <w:rPr>
                <w:rFonts w:ascii="Arial" w:hAnsi="Arial" w:cs="Arial"/>
              </w:rPr>
              <w:t>o</w:t>
            </w:r>
            <w:r w:rsidRPr="000666C0"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8600A2" w:rsidRPr="000666C0">
              <w:rPr>
                <w:rFonts w:ascii="Arial" w:hAnsi="Arial" w:cs="Arial"/>
              </w:rPr>
              <w:t>0</w:t>
            </w:r>
            <w:r w:rsidR="001D155B" w:rsidRPr="000666C0">
              <w:rPr>
                <w:rFonts w:ascii="Arial" w:hAnsi="Arial" w:cs="Arial"/>
              </w:rPr>
              <w:t>2</w:t>
            </w:r>
            <w:r w:rsidR="004276F7" w:rsidRPr="000666C0">
              <w:rPr>
                <w:rFonts w:ascii="Arial" w:hAnsi="Arial" w:cs="Arial"/>
              </w:rPr>
              <w:t>. prosinca 202</w:t>
            </w:r>
            <w:r w:rsidR="008600A2" w:rsidRPr="000666C0">
              <w:rPr>
                <w:rFonts w:ascii="Arial" w:hAnsi="Arial" w:cs="Arial"/>
              </w:rPr>
              <w:t>4</w:t>
            </w:r>
            <w:r w:rsidR="004276F7" w:rsidRPr="000666C0">
              <w:rPr>
                <w:rFonts w:ascii="Arial" w:hAnsi="Arial" w:cs="Arial"/>
              </w:rPr>
              <w:t>.</w:t>
            </w:r>
            <w:r w:rsidRPr="000666C0"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0666C0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 w:rsidRPr="000666C0">
              <w:rPr>
                <w:rFonts w:ascii="Arial" w:hAnsi="Arial" w:cs="Arial"/>
              </w:rPr>
              <w:t>.</w:t>
            </w:r>
          </w:p>
          <w:p w14:paraId="0C93C31C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0666C0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BB0B0A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666C0"/>
    <w:rsid w:val="00142BFA"/>
    <w:rsid w:val="001D155B"/>
    <w:rsid w:val="002733E0"/>
    <w:rsid w:val="002C0367"/>
    <w:rsid w:val="00336F61"/>
    <w:rsid w:val="00385BCC"/>
    <w:rsid w:val="00395A03"/>
    <w:rsid w:val="004276F7"/>
    <w:rsid w:val="0068400F"/>
    <w:rsid w:val="006E5E07"/>
    <w:rsid w:val="00746A0D"/>
    <w:rsid w:val="00793B1B"/>
    <w:rsid w:val="007A5E21"/>
    <w:rsid w:val="008365D9"/>
    <w:rsid w:val="008600A2"/>
    <w:rsid w:val="00AE28D8"/>
    <w:rsid w:val="00B1266B"/>
    <w:rsid w:val="00B22FBC"/>
    <w:rsid w:val="00BB063F"/>
    <w:rsid w:val="00BD2186"/>
    <w:rsid w:val="00C235D8"/>
    <w:rsid w:val="00CA6B77"/>
    <w:rsid w:val="00E374EF"/>
    <w:rsid w:val="00E6086A"/>
    <w:rsid w:val="00F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Nikola Djuric</cp:lastModifiedBy>
  <cp:revision>6</cp:revision>
  <dcterms:created xsi:type="dcterms:W3CDTF">2023-11-07T14:00:00Z</dcterms:created>
  <dcterms:modified xsi:type="dcterms:W3CDTF">2024-10-30T08:14:00Z</dcterms:modified>
</cp:coreProperties>
</file>