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06BF0" w14:textId="77777777" w:rsidR="00E6086A" w:rsidRPr="00EA6CE6" w:rsidRDefault="001F1775">
      <w:pPr>
        <w:rPr>
          <w:rFonts w:ascii="Arial" w:hAnsi="Arial" w:cs="Arial"/>
          <w:lang w:val="en-US"/>
        </w:rPr>
      </w:pPr>
      <w:r w:rsidRPr="00EA6CE6">
        <w:rPr>
          <w:rFonts w:ascii="Arial" w:hAnsi="Arial" w:cs="Arial"/>
          <w:lang w:val="en-US"/>
        </w:rPr>
        <w:t>OBRAZAC IZVJEŠĆA O PROVEDENOM SAVJETOVANJU</w:t>
      </w:r>
    </w:p>
    <w:p w14:paraId="4E59B44C" w14:textId="77777777" w:rsidR="001F1775" w:rsidRPr="00EA6CE6" w:rsidRDefault="001F1775">
      <w:pPr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1F1775" w:rsidRPr="00EA6CE6" w14:paraId="538FC972" w14:textId="77777777" w:rsidTr="00A97D85">
        <w:trPr>
          <w:trHeight w:val="983"/>
        </w:trPr>
        <w:tc>
          <w:tcPr>
            <w:tcW w:w="9016" w:type="dxa"/>
            <w:gridSpan w:val="3"/>
          </w:tcPr>
          <w:p w14:paraId="6266A6D7" w14:textId="77777777"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14:paraId="171B8124" w14:textId="77777777"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  <w:p w14:paraId="1535FF4C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</w:p>
        </w:tc>
      </w:tr>
      <w:tr w:rsidR="001F1775" w:rsidRPr="00EA6CE6" w14:paraId="50EAF731" w14:textId="77777777" w:rsidTr="00A97D85">
        <w:tc>
          <w:tcPr>
            <w:tcW w:w="3114" w:type="dxa"/>
          </w:tcPr>
          <w:p w14:paraId="4E2FF527" w14:textId="77777777" w:rsidR="001F1775" w:rsidRPr="00EA6CE6" w:rsidRDefault="00854F50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</w:tcPr>
          <w:p w14:paraId="59168B4D" w14:textId="50B4C375" w:rsidR="00854F50" w:rsidRPr="006A4D94" w:rsidRDefault="006474F3" w:rsidP="006A4D9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Nacrt Godišnjeg plana upravljanja pomorskim dobrom na području Grada Dubrovnika za </w:t>
            </w:r>
            <w:proofErr w:type="spellStart"/>
            <w:r>
              <w:rPr>
                <w:rFonts w:ascii="Arial" w:hAnsi="Arial" w:cs="Arial"/>
              </w:rPr>
              <w:t>2022.g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1F1775" w:rsidRPr="00EA6CE6" w14:paraId="472858B8" w14:textId="77777777" w:rsidTr="00A97D85">
        <w:tc>
          <w:tcPr>
            <w:tcW w:w="3114" w:type="dxa"/>
          </w:tcPr>
          <w:p w14:paraId="3BB4B473" w14:textId="4E323437" w:rsidR="00854F50" w:rsidRPr="00EA6CE6" w:rsidRDefault="00854F50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Naziv </w:t>
            </w:r>
            <w:r w:rsidR="001F1775" w:rsidRPr="00EA6CE6">
              <w:rPr>
                <w:rFonts w:ascii="Arial" w:hAnsi="Arial" w:cs="Arial"/>
                <w:b/>
              </w:rPr>
              <w:t>tijel</w:t>
            </w:r>
            <w:r w:rsidRPr="00EA6CE6">
              <w:rPr>
                <w:rFonts w:ascii="Arial" w:hAnsi="Arial" w:cs="Arial"/>
                <w:b/>
              </w:rPr>
              <w:t>a nadležnog za izradu nacrta /</w:t>
            </w:r>
            <w:r w:rsidR="001F1775" w:rsidRPr="00EA6CE6">
              <w:rPr>
                <w:rFonts w:ascii="Arial" w:hAnsi="Arial" w:cs="Arial"/>
                <w:b/>
              </w:rPr>
              <w:t xml:space="preserve"> prov</w:t>
            </w:r>
            <w:r w:rsidRPr="00EA6CE6">
              <w:rPr>
                <w:rFonts w:ascii="Arial" w:hAnsi="Arial" w:cs="Arial"/>
                <w:b/>
              </w:rPr>
              <w:t>edbu</w:t>
            </w:r>
            <w:r w:rsidR="001F1775" w:rsidRPr="00EA6CE6">
              <w:rPr>
                <w:rFonts w:ascii="Arial" w:hAnsi="Arial" w:cs="Arial"/>
                <w:b/>
              </w:rPr>
              <w:t xml:space="preserve"> savjetovanj</w:t>
            </w:r>
            <w:r w:rsidRPr="00EA6CE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902" w:type="dxa"/>
            <w:gridSpan w:val="2"/>
          </w:tcPr>
          <w:p w14:paraId="1E7B60D1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Grad </w:t>
            </w:r>
            <w:r w:rsidR="00854F50" w:rsidRPr="00EA6CE6">
              <w:rPr>
                <w:rFonts w:ascii="Arial" w:hAnsi="Arial" w:cs="Arial"/>
              </w:rPr>
              <w:t>Dubrovnik</w:t>
            </w:r>
          </w:p>
          <w:p w14:paraId="2B67C61F" w14:textId="2FF7BF6C" w:rsidR="001F1775" w:rsidRPr="00EA6CE6" w:rsidRDefault="001F1775" w:rsidP="00436E1E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Upravni odjel za </w:t>
            </w:r>
            <w:r w:rsidR="00436E1E">
              <w:rPr>
                <w:rFonts w:ascii="Arial" w:hAnsi="Arial" w:cs="Arial"/>
              </w:rPr>
              <w:t>turizam, gospodarstvo i more</w:t>
            </w:r>
          </w:p>
        </w:tc>
      </w:tr>
      <w:tr w:rsidR="001F1775" w:rsidRPr="00EA6CE6" w14:paraId="6DB8D3C0" w14:textId="77777777" w:rsidTr="00A97D85">
        <w:tc>
          <w:tcPr>
            <w:tcW w:w="3114" w:type="dxa"/>
          </w:tcPr>
          <w:p w14:paraId="71E0734B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5902" w:type="dxa"/>
            <w:gridSpan w:val="2"/>
          </w:tcPr>
          <w:p w14:paraId="5413314F" w14:textId="77777777" w:rsidR="001F1775" w:rsidRDefault="001F1775" w:rsidP="006A4D94">
            <w:pPr>
              <w:spacing w:after="160" w:line="259" w:lineRule="auto"/>
              <w:rPr>
                <w:rFonts w:ascii="Arial" w:hAnsi="Arial" w:cs="Arial"/>
                <w:i/>
              </w:rPr>
            </w:pPr>
          </w:p>
          <w:p w14:paraId="7F5788EC" w14:textId="77777777" w:rsidR="00F2612D" w:rsidRDefault="00F2612D" w:rsidP="006A4D94">
            <w:pPr>
              <w:spacing w:after="160" w:line="259" w:lineRule="auto"/>
              <w:rPr>
                <w:rFonts w:ascii="Arial" w:hAnsi="Arial" w:cs="Arial"/>
                <w:i/>
              </w:rPr>
            </w:pPr>
          </w:p>
          <w:p w14:paraId="5C2CD525" w14:textId="77777777" w:rsidR="00F2612D" w:rsidRDefault="00F2612D" w:rsidP="006A4D94">
            <w:pPr>
              <w:spacing w:after="160" w:line="259" w:lineRule="auto"/>
              <w:rPr>
                <w:rFonts w:ascii="Arial" w:hAnsi="Arial" w:cs="Arial"/>
                <w:i/>
              </w:rPr>
            </w:pPr>
          </w:p>
          <w:p w14:paraId="3EF9DFC2" w14:textId="77777777" w:rsidR="00F2612D" w:rsidRDefault="00F2612D" w:rsidP="006A4D94">
            <w:pPr>
              <w:spacing w:after="160" w:line="259" w:lineRule="auto"/>
              <w:rPr>
                <w:rFonts w:ascii="Arial" w:hAnsi="Arial" w:cs="Arial"/>
                <w:i/>
              </w:rPr>
            </w:pPr>
          </w:p>
          <w:p w14:paraId="1CCC8937" w14:textId="2ECEF17E" w:rsidR="00F2612D" w:rsidRPr="006A4D94" w:rsidRDefault="00F2612D" w:rsidP="006A4D94">
            <w:pPr>
              <w:spacing w:after="160" w:line="259" w:lineRule="auto"/>
              <w:rPr>
                <w:rFonts w:ascii="Arial" w:hAnsi="Arial" w:cs="Arial"/>
                <w:i/>
              </w:rPr>
            </w:pPr>
          </w:p>
        </w:tc>
      </w:tr>
      <w:tr w:rsidR="001F1775" w:rsidRPr="00EA6CE6" w14:paraId="675D4BF1" w14:textId="77777777" w:rsidTr="00A97D85">
        <w:tc>
          <w:tcPr>
            <w:tcW w:w="3114" w:type="dxa"/>
          </w:tcPr>
          <w:p w14:paraId="66A0659B" w14:textId="77777777" w:rsidR="001F1775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Objava </w:t>
            </w:r>
            <w:r w:rsidR="001F1775" w:rsidRPr="00EA6CE6">
              <w:rPr>
                <w:rFonts w:ascii="Arial" w:hAnsi="Arial" w:cs="Arial"/>
                <w:b/>
              </w:rPr>
              <w:t>dokumenta</w:t>
            </w:r>
            <w:r w:rsidRPr="00EA6CE6">
              <w:rPr>
                <w:rFonts w:ascii="Arial" w:hAnsi="Arial" w:cs="Arial"/>
                <w:b/>
              </w:rPr>
              <w:t xml:space="preserve"> za savjetovanje</w:t>
            </w:r>
          </w:p>
          <w:p w14:paraId="3266EB10" w14:textId="77777777" w:rsidR="00114418" w:rsidRPr="00EA6CE6" w:rsidRDefault="00114418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3154930A" w14:textId="2F89E6CB" w:rsidR="001F1775" w:rsidRDefault="001F1775" w:rsidP="00576DF1">
            <w:pPr>
              <w:rPr>
                <w:rFonts w:ascii="Arial" w:hAnsi="Arial" w:cs="Arial"/>
                <w:i/>
              </w:rPr>
            </w:pPr>
            <w:r w:rsidRPr="00EA6CE6">
              <w:rPr>
                <w:rFonts w:ascii="Arial" w:hAnsi="Arial" w:cs="Arial"/>
                <w:i/>
              </w:rPr>
              <w:t>P</w:t>
            </w:r>
            <w:r w:rsidR="00114418" w:rsidRPr="00EA6CE6">
              <w:rPr>
                <w:rFonts w:ascii="Arial" w:hAnsi="Arial" w:cs="Arial"/>
                <w:i/>
              </w:rPr>
              <w:t>oveznica na objavljeno savjetovanje</w:t>
            </w:r>
            <w:r w:rsidR="009B4129">
              <w:rPr>
                <w:rFonts w:ascii="Arial" w:hAnsi="Arial" w:cs="Arial"/>
                <w:i/>
              </w:rPr>
              <w:t>:</w:t>
            </w:r>
          </w:p>
          <w:p w14:paraId="41BB4029" w14:textId="77777777" w:rsidR="006474F3" w:rsidRPr="00EA6CE6" w:rsidRDefault="006474F3" w:rsidP="00576DF1">
            <w:pPr>
              <w:rPr>
                <w:rFonts w:ascii="Arial" w:hAnsi="Arial" w:cs="Arial"/>
                <w:i/>
              </w:rPr>
            </w:pPr>
          </w:p>
          <w:p w14:paraId="7C91063A" w14:textId="314E1252" w:rsidR="00114418" w:rsidRDefault="006474F3" w:rsidP="00576DF1">
            <w:pPr>
              <w:rPr>
                <w:rFonts w:ascii="Arial" w:hAnsi="Arial" w:cs="Arial"/>
              </w:rPr>
            </w:pPr>
            <w:proofErr w:type="spellStart"/>
            <w:r w:rsidRPr="00EA6CE6">
              <w:rPr>
                <w:rFonts w:ascii="Arial" w:hAnsi="Arial" w:cs="Arial"/>
              </w:rPr>
              <w:t>https</w:t>
            </w:r>
            <w:proofErr w:type="spellEnd"/>
            <w:r w:rsidRPr="00EA6CE6">
              <w:rPr>
                <w:rFonts w:ascii="Arial" w:hAnsi="Arial" w:cs="Arial"/>
              </w:rPr>
              <w:t>://www.dubrovnik.hr/savjetovanje-s-</w:t>
            </w:r>
            <w:proofErr w:type="spellStart"/>
            <w:r w:rsidRPr="00EA6CE6">
              <w:rPr>
                <w:rFonts w:ascii="Arial" w:hAnsi="Arial" w:cs="Arial"/>
              </w:rPr>
              <w:t>javnoscu</w:t>
            </w:r>
            <w:proofErr w:type="spellEnd"/>
          </w:p>
          <w:p w14:paraId="62A8DFF2" w14:textId="77777777" w:rsidR="00F2612D" w:rsidRDefault="00F2612D" w:rsidP="00576DF1">
            <w:pPr>
              <w:rPr>
                <w:rFonts w:ascii="Arial" w:hAnsi="Arial" w:cs="Arial"/>
              </w:rPr>
            </w:pPr>
          </w:p>
          <w:p w14:paraId="03A430F1" w14:textId="77777777" w:rsidR="00F2612D" w:rsidRDefault="00F2612D" w:rsidP="00576DF1">
            <w:pPr>
              <w:rPr>
                <w:rFonts w:ascii="Arial" w:hAnsi="Arial" w:cs="Arial"/>
              </w:rPr>
            </w:pPr>
          </w:p>
          <w:p w14:paraId="4CF641DA" w14:textId="77777777" w:rsidR="00F2612D" w:rsidRDefault="00F2612D" w:rsidP="00576DF1">
            <w:pPr>
              <w:rPr>
                <w:rFonts w:ascii="Arial" w:hAnsi="Arial" w:cs="Arial"/>
              </w:rPr>
            </w:pPr>
          </w:p>
          <w:p w14:paraId="1499B263" w14:textId="1309DDDC" w:rsidR="00F2612D" w:rsidRPr="00EA6CE6" w:rsidRDefault="00F2612D" w:rsidP="00576DF1">
            <w:pPr>
              <w:rPr>
                <w:rFonts w:ascii="Arial" w:hAnsi="Arial" w:cs="Arial"/>
              </w:rPr>
            </w:pPr>
          </w:p>
        </w:tc>
      </w:tr>
      <w:tr w:rsidR="001F1775" w:rsidRPr="00EA6CE6" w14:paraId="3922B5D6" w14:textId="77777777" w:rsidTr="00A97D85">
        <w:tc>
          <w:tcPr>
            <w:tcW w:w="3114" w:type="dxa"/>
          </w:tcPr>
          <w:p w14:paraId="01373D70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3F3C9FD8" w14:textId="77777777" w:rsidR="00114418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5902" w:type="dxa"/>
            <w:gridSpan w:val="2"/>
          </w:tcPr>
          <w:p w14:paraId="13CCF71E" w14:textId="77777777" w:rsidR="001F1775" w:rsidRPr="00EA6CE6" w:rsidRDefault="001F1775" w:rsidP="00576DF1">
            <w:pPr>
              <w:jc w:val="both"/>
              <w:rPr>
                <w:rStyle w:val="Istaknuto"/>
                <w:rFonts w:ascii="Arial" w:hAnsi="Arial" w:cs="Arial"/>
                <w:i w:val="0"/>
              </w:rPr>
            </w:pPr>
          </w:p>
          <w:p w14:paraId="29B54177" w14:textId="77777777" w:rsidR="006474F3" w:rsidRPr="004861BE" w:rsidRDefault="006474F3" w:rsidP="006474F3">
            <w:pPr>
              <w:jc w:val="both"/>
              <w:rPr>
                <w:rStyle w:val="Istaknuto"/>
                <w:rFonts w:ascii="Arial" w:hAnsi="Arial" w:cs="Arial"/>
                <w:i w:val="0"/>
              </w:rPr>
            </w:pPr>
            <w:r w:rsidRPr="004861BE">
              <w:rPr>
                <w:rStyle w:val="Istaknuto"/>
                <w:rFonts w:ascii="Arial" w:hAnsi="Arial" w:cs="Arial"/>
                <w:i w:val="0"/>
              </w:rPr>
              <w:t>I</w:t>
            </w:r>
            <w:r>
              <w:rPr>
                <w:rStyle w:val="Istaknuto"/>
                <w:rFonts w:ascii="Arial" w:hAnsi="Arial" w:cs="Arial"/>
                <w:i w:val="0"/>
              </w:rPr>
              <w:t>nternetski javni uvid</w:t>
            </w:r>
            <w:r w:rsidRPr="004861BE">
              <w:rPr>
                <w:rStyle w:val="Istaknuto"/>
                <w:rFonts w:ascii="Arial" w:hAnsi="Arial" w:cs="Arial"/>
                <w:i w:val="0"/>
              </w:rPr>
              <w:t xml:space="preserve"> sa zainteresiranom javnošću prove</w:t>
            </w:r>
            <w:r>
              <w:rPr>
                <w:rStyle w:val="Istaknuto"/>
                <w:rFonts w:ascii="Arial" w:hAnsi="Arial" w:cs="Arial"/>
                <w:i w:val="0"/>
              </w:rPr>
              <w:t xml:space="preserve">den je u razdoblju od </w:t>
            </w:r>
            <w:proofErr w:type="spellStart"/>
            <w:r>
              <w:rPr>
                <w:rStyle w:val="Istaknuto"/>
                <w:rFonts w:ascii="Arial" w:hAnsi="Arial" w:cs="Arial"/>
                <w:i w:val="0"/>
              </w:rPr>
              <w:t>10</w:t>
            </w:r>
            <w:proofErr w:type="spellEnd"/>
            <w:r>
              <w:rPr>
                <w:rStyle w:val="Istaknuto"/>
                <w:rFonts w:ascii="Arial" w:hAnsi="Arial" w:cs="Arial"/>
                <w:i w:val="0"/>
              </w:rPr>
              <w:t xml:space="preserve">. prosinca </w:t>
            </w:r>
            <w:proofErr w:type="spellStart"/>
            <w:r>
              <w:rPr>
                <w:rStyle w:val="Istaknuto"/>
                <w:rFonts w:ascii="Arial" w:hAnsi="Arial" w:cs="Arial"/>
                <w:i w:val="0"/>
              </w:rPr>
              <w:t>2021</w:t>
            </w:r>
            <w:proofErr w:type="spellEnd"/>
            <w:r>
              <w:rPr>
                <w:rStyle w:val="Istaknuto"/>
                <w:rFonts w:ascii="Arial" w:hAnsi="Arial" w:cs="Arial"/>
                <w:i w:val="0"/>
              </w:rPr>
              <w:t xml:space="preserve">. do </w:t>
            </w:r>
            <w:proofErr w:type="spellStart"/>
            <w:r>
              <w:rPr>
                <w:rStyle w:val="Istaknuto"/>
                <w:rFonts w:ascii="Arial" w:hAnsi="Arial" w:cs="Arial"/>
                <w:i w:val="0"/>
              </w:rPr>
              <w:t>10</w:t>
            </w:r>
            <w:proofErr w:type="spellEnd"/>
            <w:r>
              <w:rPr>
                <w:rStyle w:val="Istaknuto"/>
                <w:rFonts w:ascii="Arial" w:hAnsi="Arial" w:cs="Arial"/>
                <w:i w:val="0"/>
              </w:rPr>
              <w:t xml:space="preserve">. siječnja </w:t>
            </w:r>
            <w:proofErr w:type="spellStart"/>
            <w:r>
              <w:rPr>
                <w:rStyle w:val="Istaknuto"/>
                <w:rFonts w:ascii="Arial" w:hAnsi="Arial" w:cs="Arial"/>
                <w:i w:val="0"/>
              </w:rPr>
              <w:t>2022</w:t>
            </w:r>
            <w:proofErr w:type="spellEnd"/>
            <w:r w:rsidRPr="004861BE">
              <w:rPr>
                <w:rStyle w:val="Istaknuto"/>
                <w:rFonts w:ascii="Arial" w:hAnsi="Arial" w:cs="Arial"/>
                <w:i w:val="0"/>
              </w:rPr>
              <w:t>.</w:t>
            </w:r>
          </w:p>
          <w:p w14:paraId="299D2988" w14:textId="77777777" w:rsidR="006474F3" w:rsidRPr="004861BE" w:rsidRDefault="006474F3" w:rsidP="006474F3">
            <w:pPr>
              <w:jc w:val="both"/>
              <w:rPr>
                <w:rStyle w:val="Istaknuto"/>
                <w:rFonts w:ascii="Arial" w:hAnsi="Arial" w:cs="Arial"/>
                <w:i w:val="0"/>
              </w:rPr>
            </w:pPr>
          </w:p>
          <w:p w14:paraId="63049A0F" w14:textId="6F99D6D3" w:rsidR="001F1775" w:rsidRPr="00023AFA" w:rsidRDefault="001F1775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4297158E" w14:textId="77777777" w:rsidR="001F1775" w:rsidRPr="00EA6CE6" w:rsidRDefault="001F1775" w:rsidP="00576DF1">
            <w:pPr>
              <w:jc w:val="both"/>
              <w:rPr>
                <w:rFonts w:ascii="Arial" w:hAnsi="Arial" w:cs="Arial"/>
              </w:rPr>
            </w:pPr>
          </w:p>
        </w:tc>
      </w:tr>
      <w:tr w:rsidR="001F1775" w:rsidRPr="00EA6CE6" w14:paraId="6C7817A9" w14:textId="77777777" w:rsidTr="00A97D85">
        <w:tc>
          <w:tcPr>
            <w:tcW w:w="3114" w:type="dxa"/>
          </w:tcPr>
          <w:p w14:paraId="03A6B700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2DC72FD3" w14:textId="77777777"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14:paraId="4D828DAA" w14:textId="77777777"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24818EB2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20B8CC08" w14:textId="5DF5863C" w:rsidR="00EA6CE6" w:rsidRPr="009B4129" w:rsidRDefault="006474F3" w:rsidP="00EE200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 navedenom razdoblju nije pristigla niti jedna primjedba ni prijedlog u izloženi Nacrt Godišnjeg plana</w:t>
            </w:r>
            <w:r>
              <w:rPr>
                <w:rFonts w:ascii="Arial" w:hAnsi="Arial" w:cs="Arial"/>
              </w:rPr>
              <w:t xml:space="preserve"> upravljanja pomorskim dobrom na području Grada Dubrovnika za </w:t>
            </w:r>
            <w:proofErr w:type="spellStart"/>
            <w:r>
              <w:rPr>
                <w:rFonts w:ascii="Arial" w:hAnsi="Arial" w:cs="Arial"/>
              </w:rPr>
              <w:t>2022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EA6CE6" w:rsidRPr="00EA6CE6" w14:paraId="32AE9E4B" w14:textId="77777777" w:rsidTr="00A97D85">
        <w:tc>
          <w:tcPr>
            <w:tcW w:w="3114" w:type="dxa"/>
          </w:tcPr>
          <w:p w14:paraId="5630968B" w14:textId="77777777" w:rsidR="00EA6CE6" w:rsidRDefault="00EA6CE6" w:rsidP="00576DF1">
            <w:pPr>
              <w:rPr>
                <w:rFonts w:ascii="Arial" w:hAnsi="Arial" w:cs="Arial"/>
              </w:rPr>
            </w:pPr>
          </w:p>
          <w:p w14:paraId="210C3EEB" w14:textId="77777777"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  <w:p w14:paraId="6DD690D7" w14:textId="77777777"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11DDD0CA" w14:textId="77777777" w:rsidR="00EA6CE6" w:rsidRDefault="00EA6CE6" w:rsidP="00EE2007">
            <w:pPr>
              <w:jc w:val="center"/>
              <w:rPr>
                <w:rFonts w:ascii="Arial" w:hAnsi="Arial" w:cs="Arial"/>
                <w:i/>
              </w:rPr>
            </w:pPr>
          </w:p>
          <w:p w14:paraId="059FA14A" w14:textId="77777777" w:rsidR="00EE2007" w:rsidRDefault="00EE2007" w:rsidP="00EE2007">
            <w:pPr>
              <w:jc w:val="center"/>
              <w:rPr>
                <w:rFonts w:ascii="Arial" w:hAnsi="Arial" w:cs="Arial"/>
                <w:i/>
              </w:rPr>
            </w:pPr>
          </w:p>
          <w:p w14:paraId="42DCFBA4" w14:textId="084FB0FD" w:rsidR="00EE2007" w:rsidRPr="00EA6CE6" w:rsidRDefault="00EE2007" w:rsidP="00EE200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F1775" w:rsidRPr="00EA6CE6" w14:paraId="006EB6EA" w14:textId="77777777" w:rsidTr="00A97D85">
        <w:tc>
          <w:tcPr>
            <w:tcW w:w="3114" w:type="dxa"/>
          </w:tcPr>
          <w:p w14:paraId="6FFB634F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5902" w:type="dxa"/>
            <w:gridSpan w:val="2"/>
          </w:tcPr>
          <w:p w14:paraId="6B261894" w14:textId="77777777" w:rsidR="001F1775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 dodatne financijske troškove.</w:t>
            </w:r>
          </w:p>
          <w:p w14:paraId="1A1DB328" w14:textId="77777777" w:rsidR="009B4129" w:rsidRPr="00EA6CE6" w:rsidRDefault="009B4129" w:rsidP="00576DF1">
            <w:pPr>
              <w:rPr>
                <w:rFonts w:ascii="Arial" w:hAnsi="Arial" w:cs="Arial"/>
              </w:rPr>
            </w:pPr>
          </w:p>
        </w:tc>
      </w:tr>
      <w:tr w:rsidR="001F1775" w:rsidRPr="00EA6CE6" w14:paraId="5E1F012F" w14:textId="77777777" w:rsidTr="00A97D85">
        <w:tc>
          <w:tcPr>
            <w:tcW w:w="3114" w:type="dxa"/>
          </w:tcPr>
          <w:p w14:paraId="326BD705" w14:textId="77777777" w:rsidR="001F1775" w:rsidRPr="00FD6FFD" w:rsidRDefault="001F1775" w:rsidP="00576DF1">
            <w:pPr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16" w:type="dxa"/>
          </w:tcPr>
          <w:p w14:paraId="6E24B481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</w:p>
          <w:p w14:paraId="112DAE77" w14:textId="7AA966DC" w:rsidR="001F1775" w:rsidRPr="00EA6CE6" w:rsidRDefault="006474F3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Jelena Dadić</w:t>
            </w:r>
          </w:p>
        </w:tc>
        <w:tc>
          <w:tcPr>
            <w:tcW w:w="2886" w:type="dxa"/>
          </w:tcPr>
          <w:p w14:paraId="208AD530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14:paraId="092150A2" w14:textId="4FDBF989" w:rsidR="001F1775" w:rsidRPr="00EA6CE6" w:rsidRDefault="006474F3" w:rsidP="00EE200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15</w:t>
            </w:r>
            <w:proofErr w:type="spellEnd"/>
            <w:r>
              <w:rPr>
                <w:rFonts w:ascii="Arial" w:hAnsi="Arial" w:cs="Arial"/>
              </w:rPr>
              <w:t>. siječnja</w:t>
            </w:r>
            <w:bookmarkStart w:id="0" w:name="_GoBack"/>
            <w:bookmarkEnd w:id="0"/>
          </w:p>
        </w:tc>
      </w:tr>
    </w:tbl>
    <w:p w14:paraId="667D59F7" w14:textId="77777777" w:rsidR="001F1775" w:rsidRPr="00EA6CE6" w:rsidRDefault="001F1775">
      <w:pPr>
        <w:rPr>
          <w:rFonts w:ascii="Arial" w:hAnsi="Arial" w:cs="Arial"/>
          <w:lang w:val="en-US"/>
        </w:rPr>
      </w:pPr>
    </w:p>
    <w:sectPr w:rsidR="001F1775" w:rsidRPr="00EA6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75"/>
    <w:rsid w:val="00023AFA"/>
    <w:rsid w:val="00114418"/>
    <w:rsid w:val="00146EC8"/>
    <w:rsid w:val="001F1775"/>
    <w:rsid w:val="003A5B6D"/>
    <w:rsid w:val="00436E1E"/>
    <w:rsid w:val="00541CB9"/>
    <w:rsid w:val="0061176E"/>
    <w:rsid w:val="006474F3"/>
    <w:rsid w:val="006A4D94"/>
    <w:rsid w:val="007A5E21"/>
    <w:rsid w:val="00854F50"/>
    <w:rsid w:val="008D60FD"/>
    <w:rsid w:val="009B4129"/>
    <w:rsid w:val="00A97D85"/>
    <w:rsid w:val="00AD6939"/>
    <w:rsid w:val="00B0444D"/>
    <w:rsid w:val="00E6086A"/>
    <w:rsid w:val="00EA6CE6"/>
    <w:rsid w:val="00EE2007"/>
    <w:rsid w:val="00F2612D"/>
    <w:rsid w:val="00F53633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D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  <w:style w:type="paragraph" w:styleId="Bezproreda">
    <w:name w:val="No Spacing"/>
    <w:uiPriority w:val="1"/>
    <w:qFormat/>
    <w:rsid w:val="00436E1E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6A4D9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A4D9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A4D9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A4D9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A4D9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D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  <w:style w:type="paragraph" w:styleId="Bezproreda">
    <w:name w:val="No Spacing"/>
    <w:uiPriority w:val="1"/>
    <w:qFormat/>
    <w:rsid w:val="00436E1E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6A4D9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A4D9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A4D9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A4D9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A4D9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Jelena Dadić</cp:lastModifiedBy>
  <cp:revision>2</cp:revision>
  <dcterms:created xsi:type="dcterms:W3CDTF">2023-08-29T12:17:00Z</dcterms:created>
  <dcterms:modified xsi:type="dcterms:W3CDTF">2023-08-29T12:17:00Z</dcterms:modified>
</cp:coreProperties>
</file>