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38" w:rsidRPr="00B227E7" w:rsidRDefault="00447238" w:rsidP="00447238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>SLUŽBENI GLASNIK GRADA DUBROVNIKA</w:t>
      </w:r>
    </w:p>
    <w:p w:rsidR="00447238" w:rsidRPr="00B227E7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Pr="00B227E7" w:rsidRDefault="00447238" w:rsidP="00447238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>Broj 1</w:t>
      </w:r>
      <w:r w:rsidR="00F12C6E">
        <w:rPr>
          <w:rFonts w:ascii="Arial" w:hAnsi="Arial" w:cs="Arial"/>
          <w:sz w:val="22"/>
          <w:szCs w:val="22"/>
        </w:rPr>
        <w:t>6</w:t>
      </w:r>
      <w:r w:rsidRPr="00B227E7">
        <w:rPr>
          <w:rFonts w:ascii="Arial" w:hAnsi="Arial" w:cs="Arial"/>
          <w:sz w:val="22"/>
          <w:szCs w:val="22"/>
        </w:rPr>
        <w:t>.       Godina LXI</w:t>
      </w:r>
    </w:p>
    <w:p w:rsidR="00447238" w:rsidRPr="00B227E7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Pr="00B227E7" w:rsidRDefault="00447238" w:rsidP="00447238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 xml:space="preserve">Dubrovnik,  </w:t>
      </w:r>
      <w:r w:rsidR="00F12C6E">
        <w:rPr>
          <w:rFonts w:ascii="Arial" w:hAnsi="Arial" w:cs="Arial"/>
          <w:sz w:val="22"/>
          <w:szCs w:val="22"/>
        </w:rPr>
        <w:t>3</w:t>
      </w:r>
      <w:r w:rsidRPr="00B227E7">
        <w:rPr>
          <w:rFonts w:ascii="Arial" w:hAnsi="Arial" w:cs="Arial"/>
          <w:sz w:val="22"/>
          <w:szCs w:val="22"/>
        </w:rPr>
        <w:t xml:space="preserve">. </w:t>
      </w:r>
      <w:r w:rsidR="00F12C6E">
        <w:rPr>
          <w:rFonts w:ascii="Arial" w:hAnsi="Arial" w:cs="Arial"/>
          <w:sz w:val="22"/>
          <w:szCs w:val="22"/>
        </w:rPr>
        <w:t>srpnja</w:t>
      </w:r>
      <w:r w:rsidRPr="00B227E7">
        <w:rPr>
          <w:rFonts w:ascii="Arial" w:hAnsi="Arial" w:cs="Arial"/>
          <w:sz w:val="22"/>
          <w:szCs w:val="22"/>
        </w:rPr>
        <w:t xml:space="preserve"> 2024.                                 od stranice  </w:t>
      </w:r>
    </w:p>
    <w:p w:rsidR="00447238" w:rsidRPr="00B227E7" w:rsidRDefault="00447238" w:rsidP="00447238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47238" w:rsidRPr="00B227E7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Pr="00B227E7" w:rsidRDefault="00447238" w:rsidP="00447238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 xml:space="preserve">Sadržaj    </w:t>
      </w:r>
    </w:p>
    <w:p w:rsidR="00447238" w:rsidRPr="00B227E7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Pr="00B227E7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 w:rsidP="00447238">
      <w:pPr>
        <w:rPr>
          <w:rFonts w:ascii="Arial" w:hAnsi="Arial" w:cs="Arial"/>
          <w:sz w:val="22"/>
          <w:szCs w:val="22"/>
        </w:rPr>
      </w:pPr>
      <w:r w:rsidRPr="00447238">
        <w:rPr>
          <w:rFonts w:ascii="Arial" w:hAnsi="Arial" w:cs="Arial"/>
          <w:sz w:val="22"/>
          <w:szCs w:val="22"/>
        </w:rPr>
        <w:t>GRADSKO VIJEĆE</w:t>
      </w:r>
    </w:p>
    <w:p w:rsidR="004A3554" w:rsidRPr="00447238" w:rsidRDefault="004A3554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  <w:r w:rsidRPr="00447238">
        <w:rPr>
          <w:rFonts w:ascii="Arial" w:hAnsi="Arial" w:cs="Arial"/>
          <w:sz w:val="22"/>
          <w:szCs w:val="22"/>
        </w:rPr>
        <w:t>233.</w:t>
      </w:r>
      <w:r w:rsidR="006E5E6F" w:rsidRPr="006E5E6F">
        <w:rPr>
          <w:rFonts w:ascii="Arial" w:hAnsi="Arial" w:cs="Arial"/>
          <w:sz w:val="22"/>
          <w:szCs w:val="22"/>
        </w:rPr>
        <w:t xml:space="preserve"> </w:t>
      </w:r>
      <w:r w:rsidR="006E5E6F">
        <w:rPr>
          <w:rFonts w:ascii="Arial" w:hAnsi="Arial" w:cs="Arial"/>
          <w:sz w:val="22"/>
          <w:szCs w:val="22"/>
        </w:rPr>
        <w:t>Z</w:t>
      </w:r>
      <w:r w:rsidR="006E5E6F" w:rsidRPr="007A49F6">
        <w:rPr>
          <w:rFonts w:ascii="Arial" w:hAnsi="Arial" w:cs="Arial"/>
          <w:sz w:val="22"/>
          <w:szCs w:val="22"/>
        </w:rPr>
        <w:t>aključ</w:t>
      </w:r>
      <w:r w:rsidR="006E5E6F">
        <w:rPr>
          <w:rFonts w:ascii="Arial" w:hAnsi="Arial" w:cs="Arial"/>
          <w:sz w:val="22"/>
          <w:szCs w:val="22"/>
        </w:rPr>
        <w:t>a</w:t>
      </w:r>
      <w:r w:rsidR="006E5E6F" w:rsidRPr="007A49F6">
        <w:rPr>
          <w:rFonts w:ascii="Arial" w:hAnsi="Arial" w:cs="Arial"/>
          <w:sz w:val="22"/>
          <w:szCs w:val="22"/>
        </w:rPr>
        <w:t>k o prihvaćanju Izvje</w:t>
      </w:r>
      <w:r w:rsidR="006E5E6F">
        <w:rPr>
          <w:rFonts w:ascii="Arial" w:hAnsi="Arial" w:cs="Arial"/>
          <w:sz w:val="22"/>
          <w:szCs w:val="22"/>
        </w:rPr>
        <w:t>šć</w:t>
      </w:r>
      <w:r w:rsidR="006E5E6F" w:rsidRPr="007A49F6">
        <w:rPr>
          <w:rFonts w:ascii="Arial" w:hAnsi="Arial" w:cs="Arial"/>
          <w:sz w:val="22"/>
          <w:szCs w:val="22"/>
        </w:rPr>
        <w:t>a o stanju u prostoru za razdoblje 2019.-2022</w:t>
      </w:r>
      <w:r w:rsidR="006E5E6F">
        <w:rPr>
          <w:rFonts w:ascii="Arial" w:hAnsi="Arial" w:cs="Arial"/>
          <w:sz w:val="22"/>
          <w:szCs w:val="22"/>
        </w:rPr>
        <w:t>. godine</w:t>
      </w: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  <w:r w:rsidRPr="00447238">
        <w:rPr>
          <w:rFonts w:ascii="Arial" w:hAnsi="Arial" w:cs="Arial"/>
          <w:sz w:val="22"/>
          <w:szCs w:val="22"/>
        </w:rPr>
        <w:t>234.</w:t>
      </w:r>
      <w:r w:rsidR="006E5E6F" w:rsidRPr="006E5E6F">
        <w:rPr>
          <w:rFonts w:ascii="Arial" w:hAnsi="Arial" w:cs="Arial"/>
          <w:sz w:val="22"/>
          <w:szCs w:val="22"/>
        </w:rPr>
        <w:t xml:space="preserve"> </w:t>
      </w:r>
      <w:r w:rsidR="006E5E6F">
        <w:rPr>
          <w:rFonts w:ascii="Arial" w:hAnsi="Arial" w:cs="Arial"/>
          <w:sz w:val="22"/>
          <w:szCs w:val="22"/>
        </w:rPr>
        <w:t xml:space="preserve">Zaključak </w:t>
      </w:r>
      <w:bookmarkStart w:id="0" w:name="_Hlk170206740"/>
      <w:r w:rsidR="006E5E6F">
        <w:rPr>
          <w:rFonts w:ascii="Arial" w:hAnsi="Arial" w:cs="Arial"/>
          <w:sz w:val="22"/>
          <w:szCs w:val="22"/>
        </w:rPr>
        <w:t xml:space="preserve">o </w:t>
      </w:r>
      <w:r w:rsidR="006E5E6F" w:rsidRPr="00E46D4C">
        <w:rPr>
          <w:rFonts w:ascii="Arial" w:hAnsi="Arial" w:cs="Arial"/>
          <w:sz w:val="22"/>
          <w:szCs w:val="22"/>
        </w:rPr>
        <w:t>prihvaćanju</w:t>
      </w:r>
      <w:r w:rsidR="006E5E6F">
        <w:rPr>
          <w:rFonts w:ascii="Arial" w:hAnsi="Arial" w:cs="Arial"/>
          <w:sz w:val="22"/>
          <w:szCs w:val="22"/>
        </w:rPr>
        <w:t xml:space="preserve"> Procjene rizika od velikih nesreća za područje Grada Dubrovnika</w:t>
      </w:r>
      <w:bookmarkEnd w:id="0"/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  <w:r w:rsidRPr="00447238">
        <w:rPr>
          <w:rFonts w:ascii="Arial" w:hAnsi="Arial" w:cs="Arial"/>
          <w:sz w:val="22"/>
          <w:szCs w:val="22"/>
        </w:rPr>
        <w:t>GRADONAČELNIK</w:t>
      </w: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  <w:r w:rsidRPr="00447238">
        <w:rPr>
          <w:rFonts w:ascii="Arial" w:hAnsi="Arial" w:cs="Arial"/>
          <w:sz w:val="22"/>
          <w:szCs w:val="22"/>
        </w:rPr>
        <w:t>235.</w:t>
      </w:r>
      <w:r w:rsidR="006E5E6F">
        <w:rPr>
          <w:rFonts w:ascii="Arial" w:hAnsi="Arial" w:cs="Arial"/>
          <w:sz w:val="22"/>
          <w:szCs w:val="22"/>
        </w:rPr>
        <w:t xml:space="preserve"> Rješenje o razrješenju Ivone </w:t>
      </w:r>
      <w:proofErr w:type="spellStart"/>
      <w:r w:rsidR="006E5E6F">
        <w:rPr>
          <w:rFonts w:ascii="Arial" w:hAnsi="Arial" w:cs="Arial"/>
          <w:sz w:val="22"/>
          <w:szCs w:val="22"/>
        </w:rPr>
        <w:t>Michl</w:t>
      </w:r>
      <w:proofErr w:type="spellEnd"/>
      <w:r w:rsidR="006E5E6F">
        <w:rPr>
          <w:rFonts w:ascii="Arial" w:hAnsi="Arial" w:cs="Arial"/>
          <w:sz w:val="22"/>
          <w:szCs w:val="22"/>
        </w:rPr>
        <w:t xml:space="preserve"> dužnosti ravnateljice Javne ustanove Dubrovački muzeji</w:t>
      </w: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  <w:r w:rsidRPr="00447238">
        <w:rPr>
          <w:rFonts w:ascii="Arial" w:hAnsi="Arial" w:cs="Arial"/>
          <w:sz w:val="22"/>
          <w:szCs w:val="22"/>
        </w:rPr>
        <w:t>236.</w:t>
      </w:r>
      <w:r w:rsidR="006E5E6F">
        <w:rPr>
          <w:rFonts w:ascii="Arial" w:hAnsi="Arial" w:cs="Arial"/>
          <w:sz w:val="22"/>
          <w:szCs w:val="22"/>
        </w:rPr>
        <w:t xml:space="preserve"> Rješenje o imenovanju vršiteljice dužnosti ravnatelja Javne ustanove Dubrovački muzeji</w:t>
      </w: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Default="00447238">
      <w:pPr>
        <w:rPr>
          <w:rFonts w:ascii="Arial" w:hAnsi="Arial" w:cs="Arial"/>
          <w:sz w:val="22"/>
          <w:szCs w:val="22"/>
        </w:rPr>
      </w:pPr>
      <w:r w:rsidRPr="00447238">
        <w:rPr>
          <w:rFonts w:ascii="Arial" w:hAnsi="Arial" w:cs="Arial"/>
          <w:sz w:val="22"/>
          <w:szCs w:val="22"/>
        </w:rPr>
        <w:t>237.</w:t>
      </w:r>
      <w:r w:rsidR="006E5E6F">
        <w:rPr>
          <w:rFonts w:ascii="Arial" w:hAnsi="Arial" w:cs="Arial"/>
          <w:sz w:val="22"/>
          <w:szCs w:val="22"/>
        </w:rPr>
        <w:t xml:space="preserve"> Plan vježbi civilne zaštite Grada Dubrovnika za 2025. godinu</w:t>
      </w: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Pr="006E5E6F" w:rsidRDefault="006E5E6F">
      <w:pPr>
        <w:rPr>
          <w:rFonts w:ascii="Arial" w:hAnsi="Arial" w:cs="Arial"/>
          <w:sz w:val="22"/>
          <w:szCs w:val="22"/>
        </w:rPr>
      </w:pPr>
      <w:r w:rsidRPr="006E5E6F">
        <w:rPr>
          <w:rFonts w:ascii="Arial" w:hAnsi="Arial" w:cs="Arial"/>
          <w:sz w:val="22"/>
          <w:szCs w:val="22"/>
        </w:rPr>
        <w:t xml:space="preserve">238. </w:t>
      </w:r>
      <w:r>
        <w:rPr>
          <w:rFonts w:ascii="Arial" w:hAnsi="Arial" w:cs="Arial"/>
          <w:sz w:val="22"/>
          <w:szCs w:val="22"/>
        </w:rPr>
        <w:t xml:space="preserve">Dopune </w:t>
      </w:r>
      <w:r w:rsidRPr="006E5E6F">
        <w:rPr>
          <w:rFonts w:ascii="Arial" w:hAnsi="Arial" w:cs="Arial"/>
          <w:sz w:val="22"/>
          <w:szCs w:val="22"/>
        </w:rPr>
        <w:t>Plan</w:t>
      </w:r>
      <w:r>
        <w:rPr>
          <w:rFonts w:ascii="Arial" w:hAnsi="Arial" w:cs="Arial"/>
          <w:sz w:val="22"/>
          <w:szCs w:val="22"/>
        </w:rPr>
        <w:t>a</w:t>
      </w:r>
      <w:r w:rsidRPr="006E5E6F">
        <w:rPr>
          <w:rFonts w:ascii="Arial" w:hAnsi="Arial" w:cs="Arial"/>
          <w:sz w:val="22"/>
          <w:szCs w:val="22"/>
        </w:rPr>
        <w:t xml:space="preserve"> prijma u službu u upravna tijela Grada Dubrovnika za 2024. godinu</w:t>
      </w: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 w:rsidP="00447238">
      <w:pPr>
        <w:rPr>
          <w:rFonts w:ascii="Arial" w:hAnsi="Arial" w:cs="Arial"/>
          <w:b/>
          <w:sz w:val="22"/>
          <w:szCs w:val="22"/>
        </w:rPr>
      </w:pPr>
      <w:r w:rsidRPr="00447238">
        <w:rPr>
          <w:rFonts w:ascii="Arial" w:hAnsi="Arial" w:cs="Arial"/>
          <w:b/>
          <w:sz w:val="22"/>
          <w:szCs w:val="22"/>
        </w:rPr>
        <w:t>GRADSKO VIJEĆE</w:t>
      </w:r>
    </w:p>
    <w:p w:rsidR="00447238" w:rsidRPr="00447238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Pr="00447238" w:rsidRDefault="00447238" w:rsidP="00447238">
      <w:pPr>
        <w:rPr>
          <w:rFonts w:ascii="Arial" w:hAnsi="Arial" w:cs="Arial"/>
          <w:b/>
          <w:sz w:val="22"/>
          <w:szCs w:val="22"/>
        </w:rPr>
      </w:pPr>
      <w:r w:rsidRPr="00447238">
        <w:rPr>
          <w:rFonts w:ascii="Arial" w:hAnsi="Arial" w:cs="Arial"/>
          <w:b/>
          <w:sz w:val="22"/>
          <w:szCs w:val="22"/>
        </w:rPr>
        <w:t>233</w:t>
      </w:r>
    </w:p>
    <w:p w:rsidR="00447238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Default="00447238" w:rsidP="00447238">
      <w:pPr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suppressAutoHyphens/>
        <w:autoSpaceDN w:val="0"/>
        <w:spacing w:after="16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E5E6F">
        <w:rPr>
          <w:rFonts w:ascii="Arial" w:eastAsia="Calibri" w:hAnsi="Arial" w:cs="Arial"/>
          <w:sz w:val="22"/>
          <w:szCs w:val="22"/>
          <w:lang w:eastAsia="en-US"/>
        </w:rPr>
        <w:t>Na temelju članka 39. Zakona o prostornom uređenju („Narodne novine“, broj 153/13, 65/17, 114/18, 39/19, 98/19 i 67/23) i članka 39. Statuta Grada Dubrovnika („Službeni glasnik Grada Dubrovnika“, broj 2/21), Gradsko vijeće Grada Dubrovnika na 33. sjednici, održanoj 27. lipnja  2024., donijelo je</w:t>
      </w:r>
    </w:p>
    <w:p w:rsidR="006E5E6F" w:rsidRPr="006E5E6F" w:rsidRDefault="006E5E6F" w:rsidP="006E5E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suppressAutoHyphens/>
        <w:autoSpaceDN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E5E6F">
        <w:rPr>
          <w:rFonts w:ascii="Arial" w:hAnsi="Arial" w:cs="Arial"/>
          <w:b/>
          <w:bCs/>
          <w:sz w:val="22"/>
          <w:szCs w:val="22"/>
        </w:rPr>
        <w:t>Z A K L J U Č A K</w:t>
      </w:r>
    </w:p>
    <w:p w:rsidR="006E5E6F" w:rsidRPr="006E5E6F" w:rsidRDefault="006E5E6F" w:rsidP="006E5E6F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numPr>
          <w:ilvl w:val="3"/>
          <w:numId w:val="2"/>
        </w:numPr>
        <w:suppressAutoHyphens/>
        <w:autoSpaceDN w:val="0"/>
        <w:spacing w:line="259" w:lineRule="auto"/>
        <w:ind w:left="567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E5E6F">
        <w:rPr>
          <w:rFonts w:ascii="Arial" w:hAnsi="Arial" w:cs="Arial"/>
          <w:sz w:val="22"/>
          <w:szCs w:val="22"/>
        </w:rPr>
        <w:t>Prihvaća se Izvješće o stanju u prostoru Grada Dubrovnika za razdoblje 2019.- 2022.</w:t>
      </w:r>
    </w:p>
    <w:p w:rsidR="006E5E6F" w:rsidRPr="006E5E6F" w:rsidRDefault="006E5E6F" w:rsidP="006E5E6F">
      <w:pPr>
        <w:suppressAutoHyphens/>
        <w:autoSpaceDN w:val="0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numPr>
          <w:ilvl w:val="3"/>
          <w:numId w:val="2"/>
        </w:numPr>
        <w:suppressAutoHyphens/>
        <w:autoSpaceDN w:val="0"/>
        <w:spacing w:line="259" w:lineRule="auto"/>
        <w:ind w:left="567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E5E6F">
        <w:rPr>
          <w:rFonts w:ascii="Arial" w:hAnsi="Arial" w:cs="Arial"/>
          <w:sz w:val="22"/>
          <w:szCs w:val="22"/>
        </w:rPr>
        <w:t>Izvješće o stanju u prostoru Grada Dubrovnika za razdoblje 2019.- 2022. čini sastavni dio ovog Zaključka.</w:t>
      </w:r>
    </w:p>
    <w:p w:rsidR="006E5E6F" w:rsidRDefault="006E5E6F" w:rsidP="00447238">
      <w:pPr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6E5E6F">
        <w:rPr>
          <w:rFonts w:ascii="Arial" w:hAnsi="Arial" w:cs="Arial"/>
          <w:sz w:val="22"/>
          <w:szCs w:val="22"/>
          <w:lang w:eastAsia="en-US"/>
        </w:rPr>
        <w:t>KLASA</w:t>
      </w:r>
      <w:r w:rsidRPr="006E5E6F">
        <w:rPr>
          <w:rFonts w:ascii="Arial" w:hAnsi="Arial" w:cs="Arial"/>
          <w:color w:val="000000" w:themeColor="text1"/>
          <w:sz w:val="22"/>
          <w:szCs w:val="22"/>
          <w:lang w:eastAsia="en-US"/>
        </w:rPr>
        <w:t>: 350-01/23-01/12</w:t>
      </w:r>
    </w:p>
    <w:p w:rsidR="006E5E6F" w:rsidRPr="006E5E6F" w:rsidRDefault="006E5E6F" w:rsidP="006E5E6F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6E5E6F">
        <w:rPr>
          <w:rFonts w:ascii="Arial" w:hAnsi="Arial" w:cs="Arial"/>
          <w:sz w:val="22"/>
          <w:szCs w:val="22"/>
          <w:lang w:eastAsia="en-US"/>
        </w:rPr>
        <w:t>URBROJ: 2117-1-09-24-46</w:t>
      </w:r>
    </w:p>
    <w:p w:rsidR="006E5E6F" w:rsidRPr="006E5E6F" w:rsidRDefault="006E5E6F" w:rsidP="006E5E6F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b/>
          <w:sz w:val="22"/>
          <w:szCs w:val="22"/>
          <w:lang w:eastAsia="en-US"/>
        </w:rPr>
      </w:pPr>
      <w:r w:rsidRPr="006E5E6F">
        <w:rPr>
          <w:rFonts w:ascii="Arial" w:hAnsi="Arial" w:cs="Arial"/>
          <w:sz w:val="22"/>
          <w:szCs w:val="22"/>
          <w:lang w:eastAsia="en-US"/>
        </w:rPr>
        <w:t>Dubrovnik, 27. lipnja 2024.</w:t>
      </w:r>
    </w:p>
    <w:p w:rsidR="00447238" w:rsidRPr="00447238" w:rsidRDefault="00447238" w:rsidP="00447238">
      <w:pPr>
        <w:rPr>
          <w:rFonts w:ascii="Arial" w:hAnsi="Arial" w:cs="Arial"/>
          <w:sz w:val="22"/>
          <w:szCs w:val="22"/>
        </w:rPr>
      </w:pPr>
    </w:p>
    <w:p w:rsidR="00447238" w:rsidRPr="00915062" w:rsidRDefault="00447238" w:rsidP="00447238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1506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447238" w:rsidRPr="00915062" w:rsidRDefault="00447238" w:rsidP="00447238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15062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15062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15062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15062">
        <w:rPr>
          <w:rFonts w:ascii="Arial" w:hAnsi="Arial" w:cs="Arial"/>
          <w:sz w:val="22"/>
          <w:szCs w:val="22"/>
          <w:lang w:eastAsia="en-US"/>
        </w:rPr>
        <w:t>, v. r.</w:t>
      </w:r>
    </w:p>
    <w:p w:rsidR="00447238" w:rsidRPr="00915062" w:rsidRDefault="00447238" w:rsidP="00447238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15062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447238" w:rsidRDefault="00447238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Pr="006E5E6F" w:rsidRDefault="006E5E6F">
      <w:pPr>
        <w:rPr>
          <w:rFonts w:ascii="Arial" w:hAnsi="Arial" w:cs="Arial"/>
          <w:b/>
          <w:sz w:val="22"/>
          <w:szCs w:val="22"/>
        </w:rPr>
      </w:pPr>
      <w:r w:rsidRPr="006E5E6F">
        <w:rPr>
          <w:rFonts w:ascii="Arial" w:hAnsi="Arial" w:cs="Arial"/>
          <w:b/>
          <w:sz w:val="22"/>
          <w:szCs w:val="22"/>
        </w:rPr>
        <w:t>234</w:t>
      </w:r>
    </w:p>
    <w:p w:rsidR="006E5E6F" w:rsidRPr="006E5E6F" w:rsidRDefault="006E5E6F" w:rsidP="006E5E6F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6E5E6F" w:rsidRPr="006E5E6F" w:rsidRDefault="006E5E6F" w:rsidP="006E5E6F">
      <w:pPr>
        <w:rPr>
          <w:rFonts w:ascii="Arial" w:hAnsi="Arial" w:cs="Arial"/>
          <w:sz w:val="22"/>
          <w:szCs w:val="22"/>
          <w:lang w:eastAsia="en-US"/>
        </w:rPr>
      </w:pPr>
    </w:p>
    <w:p w:rsidR="006E5E6F" w:rsidRPr="006E5E6F" w:rsidRDefault="006E5E6F" w:rsidP="006E5E6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E5E6F">
        <w:rPr>
          <w:rFonts w:ascii="Arial" w:hAnsi="Arial" w:cs="Arial"/>
          <w:sz w:val="22"/>
          <w:szCs w:val="22"/>
          <w:lang w:eastAsia="en-US"/>
        </w:rPr>
        <w:t xml:space="preserve">Na temelju članka </w:t>
      </w:r>
      <w:r w:rsidRPr="006E5E6F">
        <w:rPr>
          <w:rFonts w:ascii="Arial" w:hAnsi="Arial" w:cs="Arial"/>
          <w:sz w:val="22"/>
          <w:szCs w:val="22"/>
          <w:lang w:val="en-US" w:eastAsia="en-US"/>
        </w:rPr>
        <w:t>17</w:t>
      </w:r>
      <w:r w:rsidRPr="006E5E6F">
        <w:rPr>
          <w:rFonts w:ascii="Arial" w:hAnsi="Arial" w:cs="Arial"/>
          <w:sz w:val="22"/>
          <w:szCs w:val="22"/>
          <w:lang w:eastAsia="en-US"/>
        </w:rPr>
        <w:t xml:space="preserve">. stavka </w:t>
      </w:r>
      <w:r w:rsidRPr="006E5E6F">
        <w:rPr>
          <w:rFonts w:ascii="Arial" w:hAnsi="Arial" w:cs="Arial"/>
          <w:sz w:val="22"/>
          <w:szCs w:val="22"/>
          <w:lang w:val="en-US" w:eastAsia="en-US"/>
        </w:rPr>
        <w:t>1</w:t>
      </w:r>
      <w:r w:rsidRPr="006E5E6F">
        <w:rPr>
          <w:rFonts w:ascii="Arial" w:hAnsi="Arial" w:cs="Arial"/>
          <w:sz w:val="22"/>
          <w:szCs w:val="22"/>
          <w:lang w:eastAsia="en-US"/>
        </w:rPr>
        <w:t>.</w:t>
      </w:r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podstavka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2.</w:t>
      </w:r>
      <w:r w:rsidRPr="006E5E6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6E5E6F">
        <w:rPr>
          <w:rFonts w:ascii="Arial" w:hAnsi="Arial" w:cs="Arial"/>
          <w:sz w:val="22"/>
          <w:szCs w:val="22"/>
          <w:lang w:eastAsia="en-US"/>
        </w:rPr>
        <w:t xml:space="preserve">Zakona o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sustavu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civilne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zaštite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("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Narodne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novine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",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broj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82/15, 118/18, 31/20, 20/21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114/22)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članka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 39. </w:t>
      </w:r>
      <w:r w:rsidRPr="006E5E6F">
        <w:rPr>
          <w:rFonts w:ascii="Arial" w:hAnsi="Arial" w:cs="Arial"/>
          <w:sz w:val="22"/>
          <w:szCs w:val="22"/>
          <w:lang w:eastAsia="en-US"/>
        </w:rPr>
        <w:t xml:space="preserve">Statuta Grada Dubrovnika ("Službeni glasnik Grada Dubrovnika", broj </w:t>
      </w:r>
      <w:r w:rsidRPr="006E5E6F">
        <w:rPr>
          <w:rFonts w:ascii="Arial" w:hAnsi="Arial" w:cs="Arial"/>
          <w:sz w:val="22"/>
          <w:szCs w:val="22"/>
          <w:lang w:val="en-US" w:eastAsia="en-US"/>
        </w:rPr>
        <w:t>2/21</w:t>
      </w:r>
      <w:r w:rsidRPr="006E5E6F">
        <w:rPr>
          <w:rFonts w:ascii="Arial" w:hAnsi="Arial" w:cs="Arial"/>
          <w:sz w:val="22"/>
          <w:szCs w:val="22"/>
          <w:lang w:eastAsia="en-US"/>
        </w:rPr>
        <w:t>), Gradsko vijeće Grada Dubrovnika na 33. sjednici, održanoj 27. lipnja 20</w:t>
      </w:r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24. </w:t>
      </w:r>
      <w:r w:rsidRPr="006E5E6F">
        <w:rPr>
          <w:rFonts w:ascii="Arial" w:hAnsi="Arial" w:cs="Arial"/>
          <w:sz w:val="22"/>
          <w:szCs w:val="22"/>
          <w:lang w:eastAsia="en-US"/>
        </w:rPr>
        <w:t>godine, donijelo je</w:t>
      </w:r>
    </w:p>
    <w:p w:rsidR="006E5E6F" w:rsidRPr="006E5E6F" w:rsidRDefault="006E5E6F" w:rsidP="006E5E6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6E5E6F" w:rsidRPr="006E5E6F" w:rsidRDefault="006E5E6F" w:rsidP="006E5E6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6E5E6F" w:rsidRPr="006E5E6F" w:rsidRDefault="006E5E6F" w:rsidP="006E5E6F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6E5E6F">
        <w:rPr>
          <w:rFonts w:ascii="Arial" w:hAnsi="Arial" w:cs="Arial"/>
          <w:b/>
          <w:bCs/>
          <w:spacing w:val="80"/>
          <w:sz w:val="22"/>
          <w:szCs w:val="22"/>
          <w:lang w:eastAsia="en-US"/>
        </w:rPr>
        <w:t>ZAK</w:t>
      </w:r>
      <w:r w:rsidRPr="006E5E6F">
        <w:rPr>
          <w:rFonts w:ascii="Arial" w:hAnsi="Arial" w:cs="Arial"/>
          <w:b/>
          <w:bCs/>
          <w:sz w:val="22"/>
          <w:szCs w:val="22"/>
          <w:lang w:eastAsia="en-US"/>
        </w:rPr>
        <w:t>L</w:t>
      </w:r>
      <w:r w:rsidRPr="006E5E6F">
        <w:rPr>
          <w:rFonts w:ascii="Arial" w:hAnsi="Arial" w:cs="Arial"/>
          <w:b/>
          <w:bCs/>
          <w:spacing w:val="80"/>
          <w:sz w:val="22"/>
          <w:szCs w:val="22"/>
          <w:lang w:eastAsia="en-US"/>
        </w:rPr>
        <w:t>JUČA</w:t>
      </w:r>
      <w:r w:rsidRPr="006E5E6F">
        <w:rPr>
          <w:rFonts w:ascii="Arial" w:hAnsi="Arial" w:cs="Arial"/>
          <w:b/>
          <w:bCs/>
          <w:sz w:val="22"/>
          <w:szCs w:val="22"/>
          <w:lang w:eastAsia="en-US"/>
        </w:rPr>
        <w:t>K</w:t>
      </w:r>
    </w:p>
    <w:p w:rsidR="006E5E6F" w:rsidRPr="006E5E6F" w:rsidRDefault="006E5E6F" w:rsidP="006E5E6F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6E5E6F" w:rsidRPr="006E5E6F" w:rsidRDefault="006E5E6F" w:rsidP="006E5E6F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6E5E6F" w:rsidRPr="006E5E6F" w:rsidRDefault="006E5E6F" w:rsidP="006E5E6F">
      <w:pPr>
        <w:numPr>
          <w:ilvl w:val="0"/>
          <w:numId w:val="3"/>
        </w:numPr>
        <w:contextualSpacing/>
        <w:rPr>
          <w:rFonts w:ascii="Arial" w:hAnsi="Arial" w:cs="Arial"/>
          <w:b/>
          <w:bCs/>
          <w:sz w:val="22"/>
          <w:szCs w:val="22"/>
          <w:lang w:eastAsia="en-US"/>
        </w:rPr>
      </w:pP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Prihvaća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Procjene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rizika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od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velikih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nesreća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područje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Grada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Dubrovnika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6E5E6F" w:rsidRPr="006E5E6F" w:rsidRDefault="006E5E6F" w:rsidP="006E5E6F">
      <w:pPr>
        <w:ind w:left="720"/>
        <w:contextualSpacing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6E5E6F" w:rsidRPr="006E5E6F" w:rsidRDefault="006E5E6F" w:rsidP="006E5E6F">
      <w:pPr>
        <w:numPr>
          <w:ilvl w:val="0"/>
          <w:numId w:val="3"/>
        </w:numPr>
        <w:contextualSpacing/>
        <w:rPr>
          <w:rFonts w:ascii="Arial" w:hAnsi="Arial" w:cs="Arial"/>
          <w:b/>
          <w:bCs/>
          <w:sz w:val="22"/>
          <w:szCs w:val="22"/>
          <w:lang w:eastAsia="en-US"/>
        </w:rPr>
      </w:pP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Procjena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rizika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od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velikih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nesreća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područje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Grada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Dubrovnika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sastavni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je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dio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ovog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Zaključka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6E5E6F" w:rsidRPr="006E5E6F" w:rsidRDefault="006E5E6F" w:rsidP="006E5E6F">
      <w:pPr>
        <w:ind w:left="720"/>
        <w:contextualSpacing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6E5E6F" w:rsidRPr="006E5E6F" w:rsidRDefault="006E5E6F" w:rsidP="006E5E6F">
      <w:pPr>
        <w:numPr>
          <w:ilvl w:val="0"/>
          <w:numId w:val="3"/>
        </w:numPr>
        <w:contextualSpacing/>
        <w:rPr>
          <w:rFonts w:ascii="Arial" w:hAnsi="Arial" w:cs="Arial"/>
          <w:b/>
          <w:bCs/>
          <w:sz w:val="22"/>
          <w:szCs w:val="22"/>
          <w:lang w:eastAsia="en-US"/>
        </w:rPr>
      </w:pP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Ovaj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Zaključak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objavit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će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se </w:t>
      </w:r>
      <w:r w:rsidRPr="006E5E6F">
        <w:rPr>
          <w:rFonts w:ascii="Arial" w:hAnsi="Arial" w:cs="Arial"/>
          <w:sz w:val="22"/>
          <w:szCs w:val="22"/>
          <w:lang w:eastAsia="en-US"/>
        </w:rPr>
        <w:t>u</w:t>
      </w:r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"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Službenom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glasniku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Grada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Dubrovnika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"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stupa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na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snagu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osmog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dana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nakon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objave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6E5E6F" w:rsidRPr="006E5E6F" w:rsidRDefault="006E5E6F" w:rsidP="006E5E6F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6E5E6F" w:rsidRPr="006E5E6F" w:rsidRDefault="006E5E6F" w:rsidP="006E5E6F">
      <w:pPr>
        <w:numPr>
          <w:ilvl w:val="0"/>
          <w:numId w:val="3"/>
        </w:numPr>
        <w:contextualSpacing/>
        <w:rPr>
          <w:rFonts w:ascii="Arial" w:hAnsi="Arial" w:cs="Arial"/>
          <w:b/>
          <w:bCs/>
          <w:sz w:val="22"/>
          <w:szCs w:val="22"/>
          <w:lang w:eastAsia="en-US"/>
        </w:rPr>
      </w:pP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Stupanjem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na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snagu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Procjene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rizika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od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velikih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nesreća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područje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Grada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Dubrovnika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prestaje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važiti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Procjena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rizika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od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velikih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nesreća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područje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Grada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5E6F">
        <w:rPr>
          <w:rFonts w:ascii="Arial" w:hAnsi="Arial" w:cs="Arial"/>
          <w:sz w:val="22"/>
          <w:szCs w:val="22"/>
          <w:lang w:val="en-US" w:eastAsia="en-US"/>
        </w:rPr>
        <w:t>Dubrovnika</w:t>
      </w:r>
      <w:proofErr w:type="spellEnd"/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6E5E6F">
        <w:rPr>
          <w:rFonts w:ascii="Arial" w:hAnsi="Arial" w:cs="Arial"/>
          <w:sz w:val="22"/>
          <w:szCs w:val="22"/>
          <w:lang w:eastAsia="en-US"/>
        </w:rPr>
        <w:t>KLASA: 810-01/21-01/11</w:t>
      </w:r>
      <w:r w:rsidRPr="006E5E6F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6E5E6F">
        <w:rPr>
          <w:rFonts w:ascii="Arial" w:hAnsi="Arial" w:cs="Arial"/>
          <w:sz w:val="22"/>
          <w:szCs w:val="22"/>
          <w:lang w:eastAsia="en-US"/>
        </w:rPr>
        <w:t>URBROJ: 2117/01-09-21-03</w:t>
      </w:r>
      <w:r w:rsidRPr="006E5E6F">
        <w:rPr>
          <w:rFonts w:ascii="Arial" w:hAnsi="Arial" w:cs="Arial"/>
          <w:sz w:val="22"/>
          <w:szCs w:val="22"/>
          <w:lang w:val="en-US" w:eastAsia="en-US"/>
        </w:rPr>
        <w:t>, od</w:t>
      </w:r>
      <w:r w:rsidRPr="006E5E6F">
        <w:rPr>
          <w:rFonts w:ascii="Arial" w:hAnsi="Arial" w:cs="Arial"/>
          <w:sz w:val="22"/>
          <w:szCs w:val="22"/>
          <w:lang w:eastAsia="en-US"/>
        </w:rPr>
        <w:t> 29. ožujka 2021.</w:t>
      </w: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6E5E6F">
        <w:rPr>
          <w:rFonts w:ascii="Arial" w:hAnsi="Arial" w:cs="Arial"/>
          <w:sz w:val="22"/>
          <w:szCs w:val="22"/>
          <w:lang w:eastAsia="en-US"/>
        </w:rPr>
        <w:t>KLASA</w:t>
      </w:r>
      <w:r w:rsidRPr="006E5E6F">
        <w:rPr>
          <w:rFonts w:ascii="Arial" w:hAnsi="Arial" w:cs="Arial"/>
          <w:color w:val="000000" w:themeColor="text1"/>
          <w:sz w:val="22"/>
          <w:szCs w:val="22"/>
          <w:lang w:eastAsia="en-US"/>
        </w:rPr>
        <w:t>: 240-01/24-02/12</w:t>
      </w:r>
    </w:p>
    <w:p w:rsidR="006E5E6F" w:rsidRPr="006E5E6F" w:rsidRDefault="006E5E6F" w:rsidP="006E5E6F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6E5E6F">
        <w:rPr>
          <w:rFonts w:ascii="Arial" w:hAnsi="Arial" w:cs="Arial"/>
          <w:sz w:val="22"/>
          <w:szCs w:val="22"/>
          <w:lang w:eastAsia="en-US"/>
        </w:rPr>
        <w:t>URBROJ: 2117-1-09-24-03</w:t>
      </w:r>
    </w:p>
    <w:p w:rsidR="006E5E6F" w:rsidRPr="006E5E6F" w:rsidRDefault="006E5E6F" w:rsidP="006E5E6F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b/>
          <w:sz w:val="22"/>
          <w:szCs w:val="22"/>
          <w:lang w:eastAsia="en-US"/>
        </w:rPr>
      </w:pPr>
      <w:r w:rsidRPr="006E5E6F">
        <w:rPr>
          <w:rFonts w:ascii="Arial" w:hAnsi="Arial" w:cs="Arial"/>
          <w:sz w:val="22"/>
          <w:szCs w:val="22"/>
          <w:lang w:eastAsia="en-US"/>
        </w:rPr>
        <w:t>Dubrovnik, 27. lipnja 2024.</w:t>
      </w: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Pr="00915062" w:rsidRDefault="006E5E6F" w:rsidP="006E5E6F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1506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6E5E6F" w:rsidRPr="00915062" w:rsidRDefault="006E5E6F" w:rsidP="006E5E6F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15062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15062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15062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15062">
        <w:rPr>
          <w:rFonts w:ascii="Arial" w:hAnsi="Arial" w:cs="Arial"/>
          <w:sz w:val="22"/>
          <w:szCs w:val="22"/>
          <w:lang w:eastAsia="en-US"/>
        </w:rPr>
        <w:t>, v. r.</w:t>
      </w:r>
    </w:p>
    <w:p w:rsidR="006E5E6F" w:rsidRPr="00915062" w:rsidRDefault="006E5E6F" w:rsidP="006E5E6F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15062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rPr>
          <w:rFonts w:ascii="Arial" w:hAnsi="Arial" w:cs="Arial"/>
          <w:b/>
          <w:sz w:val="22"/>
          <w:szCs w:val="22"/>
        </w:rPr>
      </w:pPr>
      <w:r w:rsidRPr="006E5E6F">
        <w:rPr>
          <w:rFonts w:ascii="Arial" w:hAnsi="Arial" w:cs="Arial"/>
          <w:b/>
          <w:sz w:val="22"/>
          <w:szCs w:val="22"/>
        </w:rPr>
        <w:t>GRADONAČELNIK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rPr>
          <w:rFonts w:ascii="Arial" w:hAnsi="Arial" w:cs="Arial"/>
          <w:b/>
          <w:sz w:val="22"/>
          <w:szCs w:val="22"/>
        </w:rPr>
      </w:pPr>
      <w:bookmarkStart w:id="1" w:name="_Hlk171063478"/>
      <w:r w:rsidRPr="006E5E6F">
        <w:rPr>
          <w:rFonts w:ascii="Arial" w:hAnsi="Arial" w:cs="Arial"/>
          <w:b/>
          <w:sz w:val="22"/>
          <w:szCs w:val="22"/>
        </w:rPr>
        <w:t>235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Pr="00F0415C" w:rsidRDefault="006E5E6F" w:rsidP="006E5E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E5E6F" w:rsidRPr="00F0415C" w:rsidRDefault="006E5E6F" w:rsidP="00E1239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15C">
        <w:rPr>
          <w:rFonts w:ascii="Arial" w:hAnsi="Arial" w:cs="Arial"/>
          <w:color w:val="000000"/>
          <w:sz w:val="22"/>
          <w:szCs w:val="22"/>
        </w:rPr>
        <w:t>Na temelju članka 40. st. 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F0415C">
        <w:rPr>
          <w:rFonts w:ascii="Arial" w:hAnsi="Arial" w:cs="Arial"/>
          <w:color w:val="000000"/>
          <w:sz w:val="22"/>
          <w:szCs w:val="22"/>
        </w:rPr>
        <w:t xml:space="preserve"> Zakona o kulturnim vijećima i financiranju javnih potreba u kulturi (Narodne novine 83/22) i</w:t>
      </w:r>
      <w:r w:rsidRPr="00F0415C">
        <w:rPr>
          <w:rFonts w:ascii="Arial" w:hAnsi="Arial" w:cs="Arial"/>
          <w:sz w:val="22"/>
          <w:szCs w:val="22"/>
        </w:rPr>
        <w:t xml:space="preserve"> članka 48. Statuta Grada Dubrovnika ("Službeni glasnik Grada Dubrovnika", broj 2/21</w:t>
      </w:r>
      <w:r>
        <w:rPr>
          <w:rFonts w:ascii="Arial" w:hAnsi="Arial" w:cs="Arial"/>
          <w:sz w:val="22"/>
          <w:szCs w:val="22"/>
        </w:rPr>
        <w:t>, dalje u tekstu: Statut</w:t>
      </w:r>
      <w:r w:rsidRPr="00F0415C">
        <w:rPr>
          <w:rFonts w:ascii="Arial" w:hAnsi="Arial" w:cs="Arial"/>
          <w:sz w:val="22"/>
          <w:szCs w:val="22"/>
        </w:rPr>
        <w:t xml:space="preserve">) gradonačelnik Grada Dubrovnika dana </w:t>
      </w:r>
      <w:r>
        <w:rPr>
          <w:rFonts w:ascii="Arial" w:hAnsi="Arial" w:cs="Arial"/>
          <w:sz w:val="22"/>
          <w:szCs w:val="22"/>
        </w:rPr>
        <w:t xml:space="preserve">10. lipnja 2024. </w:t>
      </w:r>
      <w:r w:rsidRPr="00F0415C">
        <w:rPr>
          <w:rFonts w:ascii="Arial" w:hAnsi="Arial" w:cs="Arial"/>
          <w:sz w:val="22"/>
          <w:szCs w:val="22"/>
        </w:rPr>
        <w:t>godine donosi</w:t>
      </w:r>
    </w:p>
    <w:p w:rsidR="006E5E6F" w:rsidRDefault="006E5E6F" w:rsidP="00E1239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E5E6F" w:rsidRPr="00472925" w:rsidRDefault="006E5E6F" w:rsidP="00E1239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E5E6F" w:rsidRPr="00E12392" w:rsidRDefault="006E5E6F" w:rsidP="00E123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2392">
        <w:rPr>
          <w:rFonts w:ascii="Arial" w:hAnsi="Arial" w:cs="Arial"/>
          <w:b/>
          <w:bCs/>
          <w:sz w:val="22"/>
          <w:szCs w:val="22"/>
        </w:rPr>
        <w:t>RJEŠENJE</w:t>
      </w:r>
    </w:p>
    <w:p w:rsidR="006E5E6F" w:rsidRDefault="006E5E6F" w:rsidP="00E12392">
      <w:pPr>
        <w:jc w:val="center"/>
        <w:rPr>
          <w:rFonts w:ascii="Arial" w:hAnsi="Arial" w:cs="Arial"/>
          <w:bCs/>
          <w:sz w:val="22"/>
          <w:szCs w:val="22"/>
        </w:rPr>
      </w:pPr>
    </w:p>
    <w:p w:rsidR="00E12392" w:rsidRPr="00472925" w:rsidRDefault="00E12392" w:rsidP="00E12392">
      <w:pPr>
        <w:jc w:val="center"/>
        <w:rPr>
          <w:rFonts w:ascii="Arial" w:hAnsi="Arial" w:cs="Arial"/>
          <w:bCs/>
          <w:sz w:val="22"/>
          <w:szCs w:val="22"/>
        </w:rPr>
      </w:pPr>
    </w:p>
    <w:p w:rsidR="006E5E6F" w:rsidRDefault="006E5E6F" w:rsidP="00E12392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color w:val="000000"/>
        </w:rPr>
        <w:t xml:space="preserve">Razrješuje se Ivona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Michl</w:t>
      </w:r>
      <w:proofErr w:type="spellEnd"/>
      <w:r w:rsidRPr="00472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dužnosti ravnateljice javne ustanove Dubrovački muzeji s danom 10. lipnja 2024. godine na osobni zahtjev</w:t>
      </w:r>
      <w:r w:rsidRPr="004B42AB">
        <w:rPr>
          <w:rFonts w:ascii="Arial" w:hAnsi="Arial" w:cs="Arial"/>
        </w:rPr>
        <w:t>.</w:t>
      </w:r>
    </w:p>
    <w:p w:rsidR="006E5E6F" w:rsidRDefault="006E5E6F" w:rsidP="00E12392">
      <w:pPr>
        <w:pStyle w:val="ListParagraph"/>
        <w:rPr>
          <w:rFonts w:ascii="Arial" w:hAnsi="Arial" w:cs="Arial"/>
        </w:rPr>
      </w:pPr>
    </w:p>
    <w:p w:rsidR="006E5E6F" w:rsidRPr="004B42AB" w:rsidRDefault="006E5E6F" w:rsidP="00E12392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Ovo Rješenje objaviti će se u </w:t>
      </w:r>
      <w:r w:rsidRPr="004B42AB">
        <w:rPr>
          <w:rFonts w:ascii="Arial" w:hAnsi="Arial" w:cs="Arial"/>
        </w:rPr>
        <w:t xml:space="preserve"> „Službenom glasniku Grada Dubrovnika“.</w:t>
      </w:r>
    </w:p>
    <w:p w:rsidR="006E5E6F" w:rsidRDefault="006E5E6F" w:rsidP="00E1239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6E5E6F" w:rsidRPr="00F0415C" w:rsidRDefault="006E5E6F" w:rsidP="006E5E6F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F0415C">
        <w:rPr>
          <w:rFonts w:ascii="Arial" w:hAnsi="Arial" w:cs="Arial"/>
          <w:sz w:val="22"/>
          <w:szCs w:val="22"/>
        </w:rPr>
        <w:t>KLASA:</w:t>
      </w:r>
      <w:r>
        <w:rPr>
          <w:rFonts w:ascii="Arial" w:hAnsi="Arial" w:cs="Arial"/>
          <w:sz w:val="22"/>
          <w:szCs w:val="22"/>
        </w:rPr>
        <w:t xml:space="preserve"> 007-01/22-01/01</w:t>
      </w:r>
    </w:p>
    <w:p w:rsidR="006E5E6F" w:rsidRPr="00F0415C" w:rsidRDefault="006E5E6F" w:rsidP="006E5E6F">
      <w:pPr>
        <w:jc w:val="both"/>
        <w:rPr>
          <w:rFonts w:ascii="Arial" w:hAnsi="Arial" w:cs="Arial"/>
          <w:sz w:val="22"/>
          <w:szCs w:val="22"/>
        </w:rPr>
      </w:pPr>
      <w:r w:rsidRPr="00F0415C">
        <w:rPr>
          <w:rFonts w:ascii="Arial" w:hAnsi="Arial" w:cs="Arial"/>
          <w:sz w:val="22"/>
          <w:szCs w:val="22"/>
        </w:rPr>
        <w:t>URBROJ:</w:t>
      </w:r>
      <w:r>
        <w:rPr>
          <w:rFonts w:ascii="Arial" w:hAnsi="Arial" w:cs="Arial"/>
          <w:sz w:val="22"/>
          <w:szCs w:val="22"/>
        </w:rPr>
        <w:t xml:space="preserve"> </w:t>
      </w:r>
      <w:r w:rsidRPr="00F0415C">
        <w:rPr>
          <w:rFonts w:ascii="Arial" w:hAnsi="Arial" w:cs="Arial"/>
          <w:sz w:val="22"/>
          <w:szCs w:val="22"/>
        </w:rPr>
        <w:t>2117-1-01-</w:t>
      </w:r>
      <w:r>
        <w:rPr>
          <w:rFonts w:ascii="Arial" w:hAnsi="Arial" w:cs="Arial"/>
          <w:sz w:val="22"/>
          <w:szCs w:val="22"/>
        </w:rPr>
        <w:t>24-06</w:t>
      </w:r>
    </w:p>
    <w:p w:rsidR="006E5E6F" w:rsidRPr="00F0415C" w:rsidRDefault="006E5E6F" w:rsidP="006E5E6F">
      <w:pPr>
        <w:jc w:val="both"/>
        <w:rPr>
          <w:rFonts w:ascii="Arial" w:hAnsi="Arial" w:cs="Arial"/>
          <w:sz w:val="22"/>
          <w:szCs w:val="22"/>
        </w:rPr>
      </w:pPr>
      <w:r w:rsidRPr="00F0415C">
        <w:rPr>
          <w:rFonts w:ascii="Arial" w:hAnsi="Arial" w:cs="Arial"/>
          <w:sz w:val="22"/>
          <w:szCs w:val="22"/>
        </w:rPr>
        <w:t xml:space="preserve">Dubrovnik, </w:t>
      </w:r>
      <w:r>
        <w:rPr>
          <w:rFonts w:ascii="Arial" w:hAnsi="Arial" w:cs="Arial"/>
          <w:sz w:val="22"/>
          <w:szCs w:val="22"/>
        </w:rPr>
        <w:t>10. lipnja 2024</w:t>
      </w:r>
      <w:r w:rsidRPr="00F0415C">
        <w:rPr>
          <w:rFonts w:ascii="Arial" w:hAnsi="Arial" w:cs="Arial"/>
          <w:sz w:val="22"/>
          <w:szCs w:val="22"/>
        </w:rPr>
        <w:t>.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Gradonačelnik: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  <w:r w:rsidRPr="006E5E6F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6E5E6F">
        <w:rPr>
          <w:rFonts w:ascii="Arial" w:hAnsi="Arial" w:cs="Arial"/>
          <w:b/>
          <w:sz w:val="22"/>
          <w:szCs w:val="22"/>
        </w:rPr>
        <w:t>Franković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:rsidR="006E5E6F" w:rsidRDefault="006E5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</w:t>
      </w:r>
      <w:bookmarkEnd w:id="1"/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rPr>
          <w:rFonts w:ascii="Arial" w:hAnsi="Arial" w:cs="Arial"/>
          <w:b/>
          <w:sz w:val="22"/>
          <w:szCs w:val="22"/>
        </w:rPr>
      </w:pPr>
      <w:r w:rsidRPr="006E5E6F">
        <w:rPr>
          <w:rFonts w:ascii="Arial" w:hAnsi="Arial" w:cs="Arial"/>
          <w:b/>
          <w:sz w:val="22"/>
          <w:szCs w:val="22"/>
        </w:rPr>
        <w:t>23</w:t>
      </w:r>
      <w:r w:rsidR="00E12392">
        <w:rPr>
          <w:rFonts w:ascii="Arial" w:hAnsi="Arial" w:cs="Arial"/>
          <w:b/>
          <w:sz w:val="22"/>
          <w:szCs w:val="22"/>
        </w:rPr>
        <w:t>6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E12392" w:rsidRPr="00F0415C" w:rsidRDefault="00E12392" w:rsidP="00E1239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E12392" w:rsidRPr="00F0415C" w:rsidRDefault="00E12392" w:rsidP="00E1239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15C">
        <w:rPr>
          <w:rFonts w:ascii="Arial" w:hAnsi="Arial" w:cs="Arial"/>
          <w:color w:val="000000"/>
          <w:sz w:val="22"/>
          <w:szCs w:val="22"/>
        </w:rPr>
        <w:t>Na temelju članka 40. st. 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F0415C">
        <w:rPr>
          <w:rFonts w:ascii="Arial" w:hAnsi="Arial" w:cs="Arial"/>
          <w:color w:val="000000"/>
          <w:sz w:val="22"/>
          <w:szCs w:val="22"/>
        </w:rPr>
        <w:t xml:space="preserve"> Zakona o kulturnim vijećima i financiranju javnih potreba u kulturi (Narodne novine</w:t>
      </w:r>
      <w:r>
        <w:rPr>
          <w:rFonts w:ascii="Arial" w:hAnsi="Arial" w:cs="Arial"/>
          <w:color w:val="000000"/>
          <w:sz w:val="22"/>
          <w:szCs w:val="22"/>
        </w:rPr>
        <w:t xml:space="preserve"> br.</w:t>
      </w:r>
      <w:r w:rsidRPr="00F0415C">
        <w:rPr>
          <w:rFonts w:ascii="Arial" w:hAnsi="Arial" w:cs="Arial"/>
          <w:color w:val="000000"/>
          <w:sz w:val="22"/>
          <w:szCs w:val="22"/>
        </w:rPr>
        <w:t xml:space="preserve"> 83/22)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15C">
        <w:rPr>
          <w:rFonts w:ascii="Arial" w:hAnsi="Arial" w:cs="Arial"/>
          <w:color w:val="000000"/>
          <w:sz w:val="22"/>
          <w:szCs w:val="22"/>
        </w:rPr>
        <w:t>i</w:t>
      </w:r>
      <w:r w:rsidRPr="00F0415C">
        <w:rPr>
          <w:rFonts w:ascii="Arial" w:hAnsi="Arial" w:cs="Arial"/>
          <w:sz w:val="22"/>
          <w:szCs w:val="22"/>
        </w:rPr>
        <w:t xml:space="preserve"> članka 48. Statuta Grada Dubrovnika ("Službeni glasnik Grada Dubrovnika", broj 2/21</w:t>
      </w:r>
      <w:r>
        <w:rPr>
          <w:rFonts w:ascii="Arial" w:hAnsi="Arial" w:cs="Arial"/>
          <w:sz w:val="22"/>
          <w:szCs w:val="22"/>
        </w:rPr>
        <w:t>, dalje u tekstu: Statut</w:t>
      </w:r>
      <w:r w:rsidRPr="00F0415C">
        <w:rPr>
          <w:rFonts w:ascii="Arial" w:hAnsi="Arial" w:cs="Arial"/>
          <w:sz w:val="22"/>
          <w:szCs w:val="22"/>
        </w:rPr>
        <w:t xml:space="preserve">) gradonačelnik Grada Dubrovnika dana </w:t>
      </w:r>
      <w:r>
        <w:rPr>
          <w:rFonts w:ascii="Arial" w:hAnsi="Arial" w:cs="Arial"/>
          <w:sz w:val="22"/>
          <w:szCs w:val="22"/>
        </w:rPr>
        <w:t xml:space="preserve">10. lipnja 2024. </w:t>
      </w:r>
      <w:r w:rsidRPr="00F0415C">
        <w:rPr>
          <w:rFonts w:ascii="Arial" w:hAnsi="Arial" w:cs="Arial"/>
          <w:sz w:val="22"/>
          <w:szCs w:val="22"/>
        </w:rPr>
        <w:t>godine donosi</w:t>
      </w:r>
    </w:p>
    <w:p w:rsidR="00E12392" w:rsidRDefault="00E12392" w:rsidP="00E1239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E12392" w:rsidRPr="00472925" w:rsidRDefault="00E12392" w:rsidP="00E1239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E12392" w:rsidRPr="00E12392" w:rsidRDefault="00E12392" w:rsidP="00E123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2392">
        <w:rPr>
          <w:rFonts w:ascii="Arial" w:hAnsi="Arial" w:cs="Arial"/>
          <w:b/>
          <w:bCs/>
          <w:sz w:val="22"/>
          <w:szCs w:val="22"/>
        </w:rPr>
        <w:t>RJEŠENJE</w:t>
      </w:r>
    </w:p>
    <w:p w:rsidR="00E12392" w:rsidRPr="00472925" w:rsidRDefault="00E12392" w:rsidP="00E12392">
      <w:pPr>
        <w:jc w:val="center"/>
        <w:rPr>
          <w:rFonts w:ascii="Arial" w:hAnsi="Arial" w:cs="Arial"/>
          <w:bCs/>
          <w:sz w:val="22"/>
          <w:szCs w:val="22"/>
        </w:rPr>
      </w:pPr>
    </w:p>
    <w:p w:rsidR="00E12392" w:rsidRPr="00472925" w:rsidRDefault="00E12392" w:rsidP="00E12392">
      <w:pPr>
        <w:jc w:val="center"/>
        <w:rPr>
          <w:rFonts w:ascii="Arial" w:hAnsi="Arial" w:cs="Arial"/>
          <w:bCs/>
          <w:sz w:val="22"/>
          <w:szCs w:val="22"/>
        </w:rPr>
      </w:pPr>
    </w:p>
    <w:p w:rsidR="00E12392" w:rsidRDefault="00E12392" w:rsidP="00E12392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color w:val="000000"/>
        </w:rPr>
        <w:t xml:space="preserve">Ana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Kaznačić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Skurić</w:t>
      </w:r>
      <w:proofErr w:type="spellEnd"/>
      <w:r w:rsidRPr="00472925">
        <w:rPr>
          <w:rFonts w:ascii="Arial" w:hAnsi="Arial" w:cs="Arial"/>
        </w:rPr>
        <w:t xml:space="preserve"> iz Dubrovnika</w:t>
      </w:r>
      <w:r w:rsidRPr="004B42AB">
        <w:rPr>
          <w:rFonts w:ascii="Arial" w:hAnsi="Arial" w:cs="Arial"/>
        </w:rPr>
        <w:t xml:space="preserve"> imenuje se </w:t>
      </w:r>
      <w:r>
        <w:rPr>
          <w:rFonts w:ascii="Arial" w:hAnsi="Arial" w:cs="Arial"/>
        </w:rPr>
        <w:t xml:space="preserve">vršiteljicom dužnosti </w:t>
      </w:r>
      <w:r w:rsidRPr="004B42AB">
        <w:rPr>
          <w:rFonts w:ascii="Arial" w:hAnsi="Arial" w:cs="Arial"/>
        </w:rPr>
        <w:t>ravnatelj</w:t>
      </w:r>
      <w:r>
        <w:rPr>
          <w:rFonts w:ascii="Arial" w:hAnsi="Arial" w:cs="Arial"/>
        </w:rPr>
        <w:t>ice</w:t>
      </w:r>
      <w:r w:rsidRPr="004B4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javne </w:t>
      </w:r>
      <w:r w:rsidRPr="004B42AB">
        <w:rPr>
          <w:rFonts w:ascii="Arial" w:hAnsi="Arial" w:cs="Arial"/>
        </w:rPr>
        <w:t xml:space="preserve">ustanove </w:t>
      </w:r>
      <w:r>
        <w:rPr>
          <w:rFonts w:ascii="Arial" w:hAnsi="Arial" w:cs="Arial"/>
        </w:rPr>
        <w:t>Dubrovački muzeji do izbora ravnatelja/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 xml:space="preserve"> javne ustanove</w:t>
      </w:r>
      <w:r w:rsidRPr="004B42AB">
        <w:rPr>
          <w:rFonts w:ascii="Arial" w:hAnsi="Arial" w:cs="Arial"/>
        </w:rPr>
        <w:t>.</w:t>
      </w:r>
    </w:p>
    <w:p w:rsidR="00E12392" w:rsidRDefault="00E12392" w:rsidP="00E12392">
      <w:pPr>
        <w:pStyle w:val="NoSpacing"/>
        <w:ind w:left="720"/>
        <w:jc w:val="both"/>
        <w:rPr>
          <w:rFonts w:ascii="Arial" w:hAnsi="Arial" w:cs="Arial"/>
        </w:rPr>
      </w:pPr>
    </w:p>
    <w:p w:rsidR="00E12392" w:rsidRPr="004B42AB" w:rsidRDefault="00E12392" w:rsidP="00E12392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Ovo Rješenje objaviti će se u</w:t>
      </w:r>
      <w:r w:rsidRPr="004B42AB">
        <w:rPr>
          <w:rFonts w:ascii="Arial" w:hAnsi="Arial" w:cs="Arial"/>
        </w:rPr>
        <w:t xml:space="preserve"> „Službenom glasniku Grada Dubrovnika“.</w:t>
      </w:r>
    </w:p>
    <w:p w:rsidR="00E12392" w:rsidRDefault="00E12392" w:rsidP="00E1239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E12392" w:rsidRDefault="00E12392" w:rsidP="00E12392">
      <w:pPr>
        <w:shd w:val="clear" w:color="auto" w:fill="FFFFFF"/>
        <w:spacing w:before="200" w:after="2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</w:t>
      </w:r>
      <w:r w:rsidRPr="00F0415C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15C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15C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15C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15C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15C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15C">
        <w:rPr>
          <w:rFonts w:ascii="Arial" w:hAnsi="Arial" w:cs="Arial"/>
          <w:color w:val="000000"/>
          <w:sz w:val="22"/>
          <w:szCs w:val="22"/>
        </w:rPr>
        <w:t>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15C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15C">
        <w:rPr>
          <w:rFonts w:ascii="Arial" w:hAnsi="Arial" w:cs="Arial"/>
          <w:color w:val="000000"/>
          <w:sz w:val="22"/>
          <w:szCs w:val="22"/>
        </w:rPr>
        <w:t>nj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15C">
        <w:rPr>
          <w:rFonts w:ascii="Arial" w:hAnsi="Arial" w:cs="Arial"/>
          <w:color w:val="000000"/>
          <w:sz w:val="22"/>
          <w:szCs w:val="22"/>
        </w:rPr>
        <w:t>e</w:t>
      </w:r>
    </w:p>
    <w:p w:rsidR="00E12392" w:rsidRDefault="00E12392" w:rsidP="00E12392">
      <w:pPr>
        <w:shd w:val="clear" w:color="auto" w:fill="FFFFFF"/>
        <w:spacing w:before="200" w:after="200"/>
        <w:jc w:val="center"/>
        <w:rPr>
          <w:rFonts w:ascii="Arial" w:hAnsi="Arial" w:cs="Arial"/>
          <w:color w:val="000000"/>
          <w:sz w:val="22"/>
          <w:szCs w:val="22"/>
        </w:rPr>
      </w:pPr>
    </w:p>
    <w:p w:rsidR="00E12392" w:rsidRDefault="00E12392" w:rsidP="00E1239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Ravnateljica javne ustanove Dubrovački muzeji Ivona </w:t>
      </w:r>
      <w:proofErr w:type="spellStart"/>
      <w:r>
        <w:rPr>
          <w:rFonts w:ascii="Arial" w:hAnsi="Arial" w:cs="Arial"/>
          <w:sz w:val="22"/>
          <w:szCs w:val="22"/>
        </w:rPr>
        <w:t>Michl</w:t>
      </w:r>
      <w:proofErr w:type="spellEnd"/>
      <w:r>
        <w:rPr>
          <w:rFonts w:ascii="Arial" w:hAnsi="Arial" w:cs="Arial"/>
          <w:sz w:val="22"/>
          <w:szCs w:val="22"/>
        </w:rPr>
        <w:t xml:space="preserve"> podnijela je Upravnom vijeću ustanove zahtjev za razrješenje s mjesta ravnateljice iz osobnih razloga.</w:t>
      </w:r>
    </w:p>
    <w:p w:rsidR="00E12392" w:rsidRDefault="00E12392" w:rsidP="00E1239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B41BC">
        <w:rPr>
          <w:rFonts w:ascii="Arial" w:hAnsi="Arial" w:cs="Arial"/>
          <w:sz w:val="22"/>
          <w:szCs w:val="22"/>
        </w:rPr>
        <w:t xml:space="preserve">U skladu s odredbama </w:t>
      </w:r>
      <w:r>
        <w:rPr>
          <w:rFonts w:ascii="Arial" w:hAnsi="Arial" w:cs="Arial"/>
          <w:sz w:val="22"/>
          <w:szCs w:val="22"/>
        </w:rPr>
        <w:t>Zakona o muzejima (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Narodne novine, broj 61/18, 98/19, 114/22), </w:t>
      </w:r>
      <w:r>
        <w:rPr>
          <w:rFonts w:ascii="Arial" w:hAnsi="Arial" w:cs="Arial"/>
          <w:sz w:val="22"/>
          <w:szCs w:val="22"/>
        </w:rPr>
        <w:t xml:space="preserve"> </w:t>
      </w:r>
      <w:r w:rsidRPr="007B41BC">
        <w:rPr>
          <w:rFonts w:ascii="Arial" w:hAnsi="Arial" w:cs="Arial"/>
          <w:sz w:val="22"/>
          <w:szCs w:val="22"/>
        </w:rPr>
        <w:t>Zakona o ustanovama (Narodne novine br. 76/93, 29/97, 47/99, 35/08 i 127/19)</w:t>
      </w:r>
      <w:r>
        <w:rPr>
          <w:rFonts w:ascii="Arial" w:hAnsi="Arial" w:cs="Arial"/>
          <w:sz w:val="22"/>
          <w:szCs w:val="22"/>
        </w:rPr>
        <w:t xml:space="preserve"> </w:t>
      </w:r>
      <w:r w:rsidRPr="007B41BC">
        <w:rPr>
          <w:rFonts w:ascii="Arial" w:hAnsi="Arial" w:cs="Arial"/>
          <w:sz w:val="22"/>
          <w:szCs w:val="22"/>
        </w:rPr>
        <w:t xml:space="preserve">i Statuta </w:t>
      </w:r>
      <w:r>
        <w:rPr>
          <w:rFonts w:ascii="Arial" w:hAnsi="Arial" w:cs="Arial"/>
          <w:sz w:val="22"/>
          <w:szCs w:val="22"/>
        </w:rPr>
        <w:t>Dubrovačkih muzeja</w:t>
      </w:r>
      <w:r w:rsidRPr="007B41B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Pr="007B41BC">
        <w:rPr>
          <w:rFonts w:ascii="Arial" w:hAnsi="Arial" w:cs="Arial"/>
          <w:sz w:val="22"/>
          <w:szCs w:val="22"/>
        </w:rPr>
        <w:t>pravno vijeće</w:t>
      </w:r>
      <w:r>
        <w:rPr>
          <w:rFonts w:ascii="Arial" w:hAnsi="Arial" w:cs="Arial"/>
          <w:sz w:val="22"/>
          <w:szCs w:val="22"/>
        </w:rPr>
        <w:t xml:space="preserve"> javne Dubrovački muzeji</w:t>
      </w:r>
      <w:r w:rsidRPr="007B41B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Odlukom  broj: UV-229/24 od 10.06.2024. godine predložilo je Gradu Dubrovniku prihvaćanje molbe Ivone </w:t>
      </w:r>
      <w:proofErr w:type="spellStart"/>
      <w:r>
        <w:rPr>
          <w:rFonts w:ascii="Arial" w:hAnsi="Arial" w:cs="Arial"/>
          <w:sz w:val="22"/>
          <w:szCs w:val="22"/>
        </w:rPr>
        <w:t>Michl</w:t>
      </w:r>
      <w:proofErr w:type="spellEnd"/>
      <w:r>
        <w:rPr>
          <w:rFonts w:ascii="Arial" w:hAnsi="Arial" w:cs="Arial"/>
          <w:sz w:val="22"/>
          <w:szCs w:val="22"/>
        </w:rPr>
        <w:t xml:space="preserve"> da je se, iz osobnih razloga, razriješi dužnosti ravnateljice ustanove. </w:t>
      </w:r>
    </w:p>
    <w:p w:rsidR="00E12392" w:rsidRPr="00DA5333" w:rsidRDefault="00E12392" w:rsidP="00E12392">
      <w:pPr>
        <w:spacing w:before="100" w:beforeAutospacing="1" w:after="100" w:afterAutospacing="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Odlukom Upravnog vijeća Dubrovačkih muzeja broj: UV-230/24 od 10.06.2024. predlaže se za vršiteljicu dužnosti ravnateljice Dubrovačkih muzeja imenovati višu </w:t>
      </w:r>
      <w:proofErr w:type="spellStart"/>
      <w:r>
        <w:rPr>
          <w:rFonts w:ascii="Arial" w:hAnsi="Arial" w:cs="Arial"/>
          <w:sz w:val="22"/>
          <w:szCs w:val="22"/>
        </w:rPr>
        <w:t>kustosicu</w:t>
      </w:r>
      <w:proofErr w:type="spellEnd"/>
      <w:r>
        <w:rPr>
          <w:rFonts w:ascii="Arial" w:hAnsi="Arial" w:cs="Arial"/>
          <w:sz w:val="22"/>
          <w:szCs w:val="22"/>
        </w:rPr>
        <w:t xml:space="preserve"> Anu </w:t>
      </w:r>
      <w:proofErr w:type="spellStart"/>
      <w:r>
        <w:rPr>
          <w:rFonts w:ascii="Arial" w:hAnsi="Arial" w:cs="Arial"/>
          <w:sz w:val="22"/>
          <w:szCs w:val="22"/>
        </w:rPr>
        <w:t>Kaznačić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Skurić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E12392" w:rsidRDefault="00E12392" w:rsidP="00E1239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123F0">
        <w:rPr>
          <w:rFonts w:ascii="Arial" w:hAnsi="Arial" w:cs="Arial"/>
          <w:sz w:val="22"/>
          <w:szCs w:val="22"/>
        </w:rPr>
        <w:t>Slijedom svega prethodno navedenog, odlučeno je kao u točki 1. izreke Rješenja.</w:t>
      </w:r>
    </w:p>
    <w:p w:rsidR="00E12392" w:rsidRDefault="00E12392" w:rsidP="00E1239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123F0">
        <w:rPr>
          <w:rFonts w:ascii="Arial" w:hAnsi="Arial" w:cs="Arial"/>
          <w:sz w:val="22"/>
          <w:szCs w:val="22"/>
        </w:rPr>
        <w:tab/>
      </w:r>
    </w:p>
    <w:p w:rsidR="00E12392" w:rsidRPr="00E123F0" w:rsidRDefault="00E12392" w:rsidP="00E1239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123F0">
        <w:rPr>
          <w:rFonts w:ascii="Arial" w:hAnsi="Arial" w:cs="Arial"/>
          <w:sz w:val="22"/>
          <w:szCs w:val="22"/>
        </w:rPr>
        <w:t xml:space="preserve">Na temelju članka 50. Statuta Grada Dubrovnika odlučeno je kao u točki </w:t>
      </w:r>
      <w:r>
        <w:rPr>
          <w:rFonts w:ascii="Arial" w:hAnsi="Arial" w:cs="Arial"/>
          <w:sz w:val="22"/>
          <w:szCs w:val="22"/>
        </w:rPr>
        <w:t>2</w:t>
      </w:r>
      <w:r w:rsidRPr="00E123F0">
        <w:rPr>
          <w:rFonts w:ascii="Arial" w:hAnsi="Arial" w:cs="Arial"/>
          <w:sz w:val="22"/>
          <w:szCs w:val="22"/>
        </w:rPr>
        <w:t>. izreke ovog Rješenja.</w:t>
      </w:r>
    </w:p>
    <w:p w:rsidR="00E12392" w:rsidRPr="00E12392" w:rsidRDefault="00E12392" w:rsidP="00E12392">
      <w:pPr>
        <w:shd w:val="clear" w:color="auto" w:fill="FFFFFF"/>
        <w:rPr>
          <w:rFonts w:ascii="Arial" w:hAnsi="Arial" w:cs="Arial"/>
          <w:sz w:val="22"/>
          <w:szCs w:val="22"/>
        </w:rPr>
      </w:pPr>
      <w:r w:rsidRPr="00E123F0">
        <w:rPr>
          <w:rStyle w:val="Strong"/>
          <w:rFonts w:ascii="Arial" w:hAnsi="Arial" w:cs="Arial"/>
          <w:sz w:val="22"/>
          <w:szCs w:val="22"/>
        </w:rPr>
        <w:t> </w:t>
      </w:r>
    </w:p>
    <w:p w:rsidR="00E12392" w:rsidRPr="00F0415C" w:rsidRDefault="00E12392" w:rsidP="00E1239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F0415C">
        <w:rPr>
          <w:rFonts w:ascii="Arial" w:hAnsi="Arial" w:cs="Arial"/>
          <w:color w:val="000000"/>
          <w:sz w:val="22"/>
          <w:szCs w:val="22"/>
        </w:rPr>
        <w:t>UPUTA O PRAVNOM LIJEKU:</w:t>
      </w:r>
    </w:p>
    <w:p w:rsidR="00E12392" w:rsidRDefault="00E12392" w:rsidP="00E12392">
      <w:pPr>
        <w:shd w:val="clear" w:color="auto" w:fill="FFFFFF"/>
        <w:spacing w:before="200"/>
        <w:jc w:val="both"/>
        <w:rPr>
          <w:rFonts w:ascii="Arial" w:hAnsi="Arial" w:cs="Arial"/>
          <w:color w:val="000000"/>
          <w:sz w:val="22"/>
          <w:szCs w:val="22"/>
        </w:rPr>
      </w:pPr>
      <w:r w:rsidRPr="00F0415C">
        <w:rPr>
          <w:rFonts w:ascii="Arial" w:hAnsi="Arial" w:cs="Arial"/>
          <w:color w:val="000000"/>
          <w:sz w:val="22"/>
          <w:szCs w:val="22"/>
        </w:rPr>
        <w:t>Protiv ovoga rješenja žalba</w:t>
      </w:r>
      <w:r>
        <w:rPr>
          <w:rFonts w:ascii="Arial" w:hAnsi="Arial" w:cs="Arial"/>
          <w:color w:val="000000"/>
          <w:sz w:val="22"/>
          <w:szCs w:val="22"/>
        </w:rPr>
        <w:t xml:space="preserve"> nije dopuštena,</w:t>
      </w:r>
      <w:r w:rsidRPr="00F0415C">
        <w:rPr>
          <w:rFonts w:ascii="Arial" w:hAnsi="Arial" w:cs="Arial"/>
          <w:color w:val="000000"/>
          <w:sz w:val="22"/>
          <w:szCs w:val="22"/>
        </w:rPr>
        <w:t xml:space="preserve"> ali se može </w:t>
      </w:r>
      <w:r>
        <w:rPr>
          <w:rFonts w:ascii="Arial" w:hAnsi="Arial" w:cs="Arial"/>
          <w:color w:val="000000"/>
          <w:sz w:val="22"/>
          <w:szCs w:val="22"/>
        </w:rPr>
        <w:t xml:space="preserve">tužbom pokrenuti </w:t>
      </w:r>
      <w:r w:rsidRPr="00F0415C">
        <w:rPr>
          <w:rFonts w:ascii="Arial" w:hAnsi="Arial" w:cs="Arial"/>
          <w:color w:val="000000"/>
          <w:sz w:val="22"/>
          <w:szCs w:val="22"/>
        </w:rPr>
        <w:t xml:space="preserve">upravni spor </w:t>
      </w:r>
      <w:r>
        <w:rPr>
          <w:rFonts w:ascii="Arial" w:hAnsi="Arial" w:cs="Arial"/>
          <w:color w:val="000000"/>
          <w:sz w:val="22"/>
          <w:szCs w:val="22"/>
        </w:rPr>
        <w:t xml:space="preserve">pred Upravnim sudom Republike Hrvatske u Splitu, Put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Supavla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1, 21000 Split. Upravni spor pokreće se tužbom koja se podnosi u roku od 30 dana od dana dostave ovog rješenja. Tužba se navedenom Upravnom sudu predaje neposredno u pisanom obliku i usmeno na zapisnik ili se šalje poštom odnosno dostavlja elektronički.</w:t>
      </w:r>
    </w:p>
    <w:p w:rsidR="00E12392" w:rsidRPr="00F0415C" w:rsidRDefault="00E12392" w:rsidP="00E1239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F0415C">
        <w:rPr>
          <w:rFonts w:ascii="Arial" w:hAnsi="Arial" w:cs="Arial"/>
          <w:color w:val="000000"/>
          <w:sz w:val="22"/>
          <w:szCs w:val="22"/>
        </w:rPr>
        <w:t>             </w:t>
      </w:r>
    </w:p>
    <w:p w:rsidR="00E12392" w:rsidRPr="00F0415C" w:rsidRDefault="00E12392" w:rsidP="00E12392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F0415C">
        <w:rPr>
          <w:rFonts w:ascii="Arial" w:hAnsi="Arial" w:cs="Arial"/>
          <w:sz w:val="22"/>
          <w:szCs w:val="22"/>
        </w:rPr>
        <w:t>KLASA:</w:t>
      </w:r>
      <w:r>
        <w:rPr>
          <w:rFonts w:ascii="Arial" w:hAnsi="Arial" w:cs="Arial"/>
          <w:sz w:val="22"/>
          <w:szCs w:val="22"/>
        </w:rPr>
        <w:t xml:space="preserve"> UP/I-007-01/24-02/01</w:t>
      </w:r>
    </w:p>
    <w:p w:rsidR="00E12392" w:rsidRPr="00F0415C" w:rsidRDefault="00E12392" w:rsidP="00E12392">
      <w:pPr>
        <w:jc w:val="both"/>
        <w:rPr>
          <w:rFonts w:ascii="Arial" w:hAnsi="Arial" w:cs="Arial"/>
          <w:sz w:val="22"/>
          <w:szCs w:val="22"/>
        </w:rPr>
      </w:pPr>
      <w:r w:rsidRPr="00F0415C">
        <w:rPr>
          <w:rFonts w:ascii="Arial" w:hAnsi="Arial" w:cs="Arial"/>
          <w:sz w:val="22"/>
          <w:szCs w:val="22"/>
        </w:rPr>
        <w:t>URBROJ:</w:t>
      </w:r>
      <w:r>
        <w:rPr>
          <w:rFonts w:ascii="Arial" w:hAnsi="Arial" w:cs="Arial"/>
          <w:sz w:val="22"/>
          <w:szCs w:val="22"/>
        </w:rPr>
        <w:t xml:space="preserve"> </w:t>
      </w:r>
      <w:r w:rsidRPr="00F0415C">
        <w:rPr>
          <w:rFonts w:ascii="Arial" w:hAnsi="Arial" w:cs="Arial"/>
          <w:sz w:val="22"/>
          <w:szCs w:val="22"/>
        </w:rPr>
        <w:t>2117-1-01-</w:t>
      </w:r>
      <w:r>
        <w:rPr>
          <w:rFonts w:ascii="Arial" w:hAnsi="Arial" w:cs="Arial"/>
          <w:sz w:val="22"/>
          <w:szCs w:val="22"/>
        </w:rPr>
        <w:t>24</w:t>
      </w:r>
      <w:r w:rsidRPr="00F0415C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1</w:t>
      </w:r>
    </w:p>
    <w:p w:rsidR="00E12392" w:rsidRPr="00F0415C" w:rsidRDefault="00E12392" w:rsidP="00E12392">
      <w:pPr>
        <w:jc w:val="both"/>
        <w:rPr>
          <w:rFonts w:ascii="Arial" w:hAnsi="Arial" w:cs="Arial"/>
          <w:sz w:val="22"/>
          <w:szCs w:val="22"/>
        </w:rPr>
      </w:pPr>
      <w:r w:rsidRPr="00F0415C">
        <w:rPr>
          <w:rFonts w:ascii="Arial" w:hAnsi="Arial" w:cs="Arial"/>
          <w:sz w:val="22"/>
          <w:szCs w:val="22"/>
        </w:rPr>
        <w:t xml:space="preserve">Dubrovnik, </w:t>
      </w:r>
      <w:r>
        <w:rPr>
          <w:rFonts w:ascii="Arial" w:hAnsi="Arial" w:cs="Arial"/>
          <w:sz w:val="22"/>
          <w:szCs w:val="22"/>
        </w:rPr>
        <w:t>10. lipnja 2024</w:t>
      </w:r>
      <w:r w:rsidRPr="00F0415C">
        <w:rPr>
          <w:rFonts w:ascii="Arial" w:hAnsi="Arial" w:cs="Arial"/>
          <w:sz w:val="22"/>
          <w:szCs w:val="22"/>
        </w:rPr>
        <w:t>.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Gradonačelnik: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  <w:r w:rsidRPr="006E5E6F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6E5E6F">
        <w:rPr>
          <w:rFonts w:ascii="Arial" w:hAnsi="Arial" w:cs="Arial"/>
          <w:b/>
          <w:sz w:val="22"/>
          <w:szCs w:val="22"/>
        </w:rPr>
        <w:t>Franković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:rsidR="006E5E6F" w:rsidRDefault="006E5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</w:t>
      </w: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rPr>
          <w:rFonts w:ascii="Arial" w:hAnsi="Arial" w:cs="Arial"/>
          <w:b/>
          <w:sz w:val="22"/>
          <w:szCs w:val="22"/>
        </w:rPr>
      </w:pPr>
      <w:r w:rsidRPr="006E5E6F">
        <w:rPr>
          <w:rFonts w:ascii="Arial" w:hAnsi="Arial" w:cs="Arial"/>
          <w:b/>
          <w:sz w:val="22"/>
          <w:szCs w:val="22"/>
        </w:rPr>
        <w:t>23</w:t>
      </w:r>
      <w:r w:rsidR="00E12392">
        <w:rPr>
          <w:rFonts w:ascii="Arial" w:hAnsi="Arial" w:cs="Arial"/>
          <w:b/>
          <w:sz w:val="22"/>
          <w:szCs w:val="22"/>
        </w:rPr>
        <w:t>7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E12392" w:rsidRDefault="00E12392" w:rsidP="00E12392">
      <w:pPr>
        <w:jc w:val="both"/>
        <w:rPr>
          <w:rFonts w:ascii="Arial" w:hAnsi="Arial" w:cs="Arial"/>
          <w:sz w:val="22"/>
          <w:szCs w:val="22"/>
        </w:rPr>
      </w:pPr>
      <w:r w:rsidRPr="00E12392">
        <w:rPr>
          <w:rFonts w:ascii="Arial" w:hAnsi="Arial" w:cs="Arial"/>
          <w:color w:val="000000"/>
          <w:sz w:val="22"/>
          <w:szCs w:val="22"/>
        </w:rPr>
        <w:t>Na temelju članka 17. stavka 3. točke 2. Zakona o sustavu civilne zaštite ("Narodne novine", broj: 82/15</w:t>
      </w:r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, 118/18, 31/20, 20/21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i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114/22</w:t>
      </w:r>
      <w:r w:rsidRPr="00E12392">
        <w:rPr>
          <w:rFonts w:ascii="Arial" w:hAnsi="Arial" w:cs="Arial"/>
          <w:color w:val="000000"/>
          <w:sz w:val="22"/>
          <w:szCs w:val="22"/>
        </w:rPr>
        <w:t>)</w:t>
      </w:r>
      <w:r w:rsidRPr="00E12392">
        <w:rPr>
          <w:rFonts w:ascii="Arial" w:hAnsi="Arial" w:cs="Arial"/>
          <w:sz w:val="22"/>
          <w:szCs w:val="22"/>
        </w:rPr>
        <w:t>, članka 4</w:t>
      </w:r>
      <w:r w:rsidRPr="00E12392">
        <w:rPr>
          <w:rFonts w:ascii="Arial" w:hAnsi="Arial" w:cs="Arial"/>
          <w:sz w:val="22"/>
          <w:szCs w:val="22"/>
          <w:lang w:val="en-US"/>
        </w:rPr>
        <w:t>8</w:t>
      </w:r>
      <w:r w:rsidRPr="00E12392">
        <w:rPr>
          <w:rFonts w:ascii="Arial" w:hAnsi="Arial" w:cs="Arial"/>
          <w:sz w:val="22"/>
          <w:szCs w:val="22"/>
        </w:rPr>
        <w:t>.</w:t>
      </w:r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r w:rsidRPr="00E12392">
        <w:rPr>
          <w:rFonts w:ascii="Arial" w:hAnsi="Arial" w:cs="Arial"/>
          <w:sz w:val="22"/>
          <w:szCs w:val="22"/>
        </w:rPr>
        <w:t xml:space="preserve">statuta Grada Dubrovnika ("Službeni glasnik Grada Dubrovnika", broj: </w:t>
      </w:r>
      <w:r w:rsidRPr="00E12392">
        <w:rPr>
          <w:rFonts w:ascii="Arial" w:hAnsi="Arial" w:cs="Arial"/>
          <w:sz w:val="22"/>
          <w:szCs w:val="22"/>
          <w:lang w:val="en-US"/>
        </w:rPr>
        <w:t>2/21</w:t>
      </w:r>
      <w:r w:rsidRPr="00E12392">
        <w:rPr>
          <w:rFonts w:ascii="Arial" w:hAnsi="Arial" w:cs="Arial"/>
          <w:sz w:val="22"/>
          <w:szCs w:val="22"/>
        </w:rPr>
        <w:t>) gradonačelnik Grada Dubrovnika dana</w:t>
      </w:r>
      <w:r w:rsidRPr="00E12392">
        <w:rPr>
          <w:rFonts w:ascii="Arial" w:hAnsi="Arial" w:cs="Arial"/>
          <w:sz w:val="22"/>
          <w:szCs w:val="22"/>
          <w:lang w:val="en-US"/>
        </w:rPr>
        <w:t xml:space="preserve"> 25.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lipnja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r w:rsidRPr="00E12392">
        <w:rPr>
          <w:rFonts w:ascii="Arial" w:hAnsi="Arial" w:cs="Arial"/>
          <w:sz w:val="22"/>
          <w:szCs w:val="22"/>
        </w:rPr>
        <w:t>20</w:t>
      </w:r>
      <w:r w:rsidRPr="00E12392">
        <w:rPr>
          <w:rFonts w:ascii="Arial" w:hAnsi="Arial" w:cs="Arial"/>
          <w:sz w:val="22"/>
          <w:szCs w:val="22"/>
          <w:lang w:val="en-US"/>
        </w:rPr>
        <w:t>24</w:t>
      </w:r>
      <w:r w:rsidRPr="00E12392">
        <w:rPr>
          <w:rFonts w:ascii="Arial" w:hAnsi="Arial" w:cs="Arial"/>
          <w:sz w:val="22"/>
          <w:szCs w:val="22"/>
        </w:rPr>
        <w:t>.</w:t>
      </w:r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r w:rsidRPr="00E12392">
        <w:rPr>
          <w:rFonts w:ascii="Arial" w:hAnsi="Arial" w:cs="Arial"/>
          <w:sz w:val="22"/>
          <w:szCs w:val="22"/>
        </w:rPr>
        <w:t>godine, donosi</w:t>
      </w:r>
    </w:p>
    <w:p w:rsidR="00E12392" w:rsidRPr="00E12392" w:rsidRDefault="00E12392" w:rsidP="00E12392">
      <w:pPr>
        <w:jc w:val="both"/>
        <w:rPr>
          <w:rFonts w:ascii="Arial" w:hAnsi="Arial" w:cs="Arial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b/>
          <w:bCs/>
          <w:color w:val="000000"/>
          <w:sz w:val="22"/>
          <w:szCs w:val="22"/>
        </w:rPr>
        <w:t>PLAN</w:t>
      </w:r>
    </w:p>
    <w:p w:rsidR="00E12392" w:rsidRPr="00E12392" w:rsidRDefault="00E12392" w:rsidP="00E1239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b/>
          <w:bCs/>
          <w:color w:val="000000"/>
          <w:sz w:val="22"/>
          <w:szCs w:val="22"/>
        </w:rPr>
        <w:t>vježbi civilne zaštite Grada Dubrovnika za 20</w:t>
      </w:r>
      <w:r w:rsidRPr="00E1239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25</w:t>
      </w:r>
      <w:r w:rsidRPr="00E12392">
        <w:rPr>
          <w:rFonts w:ascii="Arial" w:hAnsi="Arial" w:cs="Arial"/>
          <w:b/>
          <w:bCs/>
          <w:color w:val="000000"/>
          <w:sz w:val="22"/>
          <w:szCs w:val="22"/>
        </w:rPr>
        <w:t>. godinu</w:t>
      </w:r>
    </w:p>
    <w:p w:rsidR="00E12392" w:rsidRDefault="00E12392" w:rsidP="00E1239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12392" w:rsidRDefault="00E12392" w:rsidP="00E1239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E12392">
        <w:rPr>
          <w:rFonts w:ascii="Arial" w:hAnsi="Arial" w:cs="Arial"/>
          <w:bCs/>
          <w:color w:val="000000"/>
          <w:sz w:val="22"/>
          <w:szCs w:val="22"/>
        </w:rPr>
        <w:t xml:space="preserve">Članak </w:t>
      </w:r>
      <w:r>
        <w:rPr>
          <w:rFonts w:ascii="Arial" w:hAnsi="Arial" w:cs="Arial"/>
          <w:bCs/>
          <w:color w:val="000000"/>
          <w:sz w:val="22"/>
          <w:szCs w:val="22"/>
        </w:rPr>
        <w:t>1</w:t>
      </w:r>
      <w:r w:rsidRPr="00E12392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E12392" w:rsidRPr="00E12392" w:rsidRDefault="00E12392" w:rsidP="00E1239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color w:val="000000"/>
          <w:sz w:val="22"/>
          <w:szCs w:val="22"/>
        </w:rPr>
        <w:lastRenderedPageBreak/>
        <w:t xml:space="preserve">Ovim </w:t>
      </w:r>
      <w:r w:rsidRPr="00E12392">
        <w:rPr>
          <w:rFonts w:ascii="Arial" w:hAnsi="Arial" w:cs="Arial"/>
          <w:color w:val="000000"/>
          <w:sz w:val="22"/>
          <w:szCs w:val="22"/>
          <w:lang w:val="en-US"/>
        </w:rPr>
        <w:t>p</w:t>
      </w:r>
      <w:r w:rsidRPr="00E12392">
        <w:rPr>
          <w:rFonts w:ascii="Arial" w:hAnsi="Arial" w:cs="Arial"/>
          <w:color w:val="000000"/>
          <w:sz w:val="22"/>
          <w:szCs w:val="22"/>
        </w:rPr>
        <w:t>lanom vježbi civilne zaštite Grada Dubrovnika za 20</w:t>
      </w:r>
      <w:r w:rsidRPr="00E12392">
        <w:rPr>
          <w:rFonts w:ascii="Arial" w:hAnsi="Arial" w:cs="Arial"/>
          <w:color w:val="000000"/>
          <w:sz w:val="22"/>
          <w:szCs w:val="22"/>
          <w:lang w:val="en-US"/>
        </w:rPr>
        <w:t>25</w:t>
      </w:r>
      <w:r w:rsidRPr="00E12392">
        <w:rPr>
          <w:rFonts w:ascii="Arial" w:hAnsi="Arial" w:cs="Arial"/>
          <w:color w:val="000000"/>
          <w:sz w:val="22"/>
          <w:szCs w:val="22"/>
        </w:rPr>
        <w:t>. (u daljnjem tekstu: Plan) utvrđuje se organiziranje i provođenje vježbe operativnih snaga sustava civilne zaštite Grada Dubrovnika.</w:t>
      </w:r>
    </w:p>
    <w:p w:rsidR="00E12392" w:rsidRDefault="00E12392" w:rsidP="00E1239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12392" w:rsidRDefault="00E12392" w:rsidP="00E1239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12392">
        <w:rPr>
          <w:rFonts w:ascii="Arial" w:hAnsi="Arial" w:cs="Arial"/>
          <w:b/>
          <w:bCs/>
          <w:color w:val="000000"/>
          <w:sz w:val="22"/>
          <w:szCs w:val="22"/>
        </w:rPr>
        <w:t xml:space="preserve">Članak 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E1239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12392" w:rsidRPr="00E12392" w:rsidRDefault="00E12392" w:rsidP="00E1239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12392">
        <w:rPr>
          <w:rFonts w:ascii="Arial" w:hAnsi="Arial" w:cs="Arial"/>
          <w:b/>
          <w:color w:val="000000"/>
          <w:sz w:val="22"/>
          <w:szCs w:val="22"/>
        </w:rPr>
        <w:t>Vrijeme održavanja vježbe:</w:t>
      </w:r>
      <w:r w:rsidRPr="00E1239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E12392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2. </w:t>
      </w:r>
      <w:proofErr w:type="spellStart"/>
      <w:r w:rsidRPr="00E12392">
        <w:rPr>
          <w:rFonts w:ascii="Arial" w:hAnsi="Arial" w:cs="Arial"/>
          <w:bCs/>
          <w:color w:val="000000"/>
          <w:sz w:val="22"/>
          <w:szCs w:val="22"/>
          <w:lang w:val="en-US"/>
        </w:rPr>
        <w:t>tromjesečje</w:t>
      </w:r>
      <w:proofErr w:type="spellEnd"/>
      <w:r w:rsidRPr="00E12392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2025.</w:t>
      </w:r>
    </w:p>
    <w:p w:rsidR="00E12392" w:rsidRDefault="00E12392" w:rsidP="00E12392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E12392">
        <w:rPr>
          <w:rFonts w:ascii="Arial" w:hAnsi="Arial" w:cs="Arial"/>
          <w:b/>
          <w:color w:val="000000"/>
          <w:sz w:val="22"/>
          <w:szCs w:val="22"/>
        </w:rPr>
        <w:t>Naziv vježbe:</w:t>
      </w:r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2" w:name="_Hlk138836066"/>
      <w:r w:rsidRPr="00E12392">
        <w:rPr>
          <w:rFonts w:ascii="Arial" w:hAnsi="Arial" w:cs="Arial"/>
          <w:sz w:val="22"/>
          <w:szCs w:val="22"/>
          <w:lang w:val="en-US"/>
        </w:rPr>
        <w:t>"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Vježba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CZ 2025"</w:t>
      </w:r>
    </w:p>
    <w:bookmarkEnd w:id="2"/>
    <w:p w:rsidR="00E12392" w:rsidRDefault="00E12392" w:rsidP="00E12392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12392">
        <w:rPr>
          <w:rFonts w:ascii="Arial" w:hAnsi="Arial" w:cs="Arial"/>
          <w:b/>
          <w:color w:val="000000"/>
          <w:sz w:val="22"/>
          <w:szCs w:val="22"/>
        </w:rPr>
        <w:t>Organizator vježbe:</w:t>
      </w:r>
      <w:r w:rsidRPr="00E1239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E12392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E12392">
        <w:rPr>
          <w:rFonts w:ascii="Arial" w:hAnsi="Arial" w:cs="Arial"/>
          <w:color w:val="000000"/>
          <w:sz w:val="22"/>
          <w:szCs w:val="22"/>
        </w:rPr>
        <w:t>Grad Dubrovnik</w:t>
      </w:r>
    </w:p>
    <w:p w:rsidR="00E12392" w:rsidRDefault="00E12392" w:rsidP="00E12392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E12392">
        <w:rPr>
          <w:rFonts w:ascii="Arial" w:hAnsi="Arial" w:cs="Arial"/>
          <w:b/>
          <w:color w:val="000000"/>
          <w:sz w:val="22"/>
          <w:szCs w:val="22"/>
        </w:rPr>
        <w:t>Lokacija održavanja vježbe:</w:t>
      </w:r>
      <w:r w:rsidRPr="00E1239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bCs/>
          <w:color w:val="000000"/>
          <w:sz w:val="22"/>
          <w:szCs w:val="22"/>
          <w:lang w:val="en-US"/>
        </w:rPr>
        <w:t>na</w:t>
      </w:r>
      <w:proofErr w:type="spellEnd"/>
      <w:r w:rsidRPr="00E12392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bCs/>
          <w:color w:val="000000"/>
          <w:sz w:val="22"/>
          <w:szCs w:val="22"/>
          <w:lang w:val="en-US"/>
        </w:rPr>
        <w:t>području</w:t>
      </w:r>
      <w:proofErr w:type="spellEnd"/>
      <w:r w:rsidRPr="00E12392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bCs/>
          <w:color w:val="000000"/>
          <w:sz w:val="22"/>
          <w:szCs w:val="22"/>
          <w:lang w:val="en-US"/>
        </w:rPr>
        <w:t>Grada</w:t>
      </w:r>
      <w:proofErr w:type="spellEnd"/>
      <w:r w:rsidRPr="00E12392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bCs/>
          <w:color w:val="000000"/>
          <w:sz w:val="22"/>
          <w:szCs w:val="22"/>
          <w:lang w:val="en-US"/>
        </w:rPr>
        <w:t>Dubrovnika</w:t>
      </w:r>
      <w:proofErr w:type="spellEnd"/>
    </w:p>
    <w:p w:rsidR="00E12392" w:rsidRDefault="00E12392" w:rsidP="00E12392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E12392">
        <w:rPr>
          <w:rFonts w:ascii="Arial" w:hAnsi="Arial" w:cs="Arial"/>
          <w:b/>
          <w:color w:val="000000"/>
          <w:sz w:val="22"/>
          <w:szCs w:val="22"/>
        </w:rPr>
        <w:t>Tema vježbe:</w:t>
      </w:r>
      <w:r w:rsidRPr="00E12392">
        <w:rPr>
          <w:rFonts w:ascii="Arial" w:hAnsi="Arial" w:cs="Arial"/>
          <w:b/>
          <w:color w:val="000000"/>
          <w:sz w:val="22"/>
          <w:szCs w:val="22"/>
          <w:lang w:val="en-US"/>
        </w:rPr>
        <w:tab/>
      </w:r>
      <w:bookmarkStart w:id="3" w:name="_Hlk138836079"/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Provjera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pozivanja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aktiviranja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korištenja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planske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dokumentacije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angažiranje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i</w:t>
      </w:r>
      <w:proofErr w:type="spellEnd"/>
    </w:p>
    <w:p w:rsidR="00E12392" w:rsidRPr="00E12392" w:rsidRDefault="00E12392" w:rsidP="00E12392">
      <w:pPr>
        <w:shd w:val="clear" w:color="auto" w:fill="FFFFFF"/>
        <w:ind w:left="709" w:firstLine="709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koordinacija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operativnih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snaga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provođenje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sz w:val="22"/>
          <w:szCs w:val="22"/>
          <w:lang w:val="en-US"/>
        </w:rPr>
        <w:t>mjera</w:t>
      </w:r>
      <w:proofErr w:type="spellEnd"/>
      <w:r w:rsidRPr="00E12392">
        <w:rPr>
          <w:rFonts w:ascii="Arial" w:hAnsi="Arial" w:cs="Arial"/>
          <w:sz w:val="22"/>
          <w:szCs w:val="22"/>
          <w:lang w:val="en-US"/>
        </w:rPr>
        <w:t xml:space="preserve"> CZ-a</w:t>
      </w:r>
    </w:p>
    <w:bookmarkEnd w:id="3"/>
    <w:p w:rsidR="00E12392" w:rsidRDefault="00E12392" w:rsidP="00E12392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2392">
        <w:rPr>
          <w:rFonts w:ascii="Arial" w:hAnsi="Arial" w:cs="Arial"/>
          <w:b/>
          <w:color w:val="000000"/>
          <w:sz w:val="22"/>
          <w:szCs w:val="22"/>
        </w:rPr>
        <w:t>Cilj vježbe: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uvježbavanje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i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podizanje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razine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osposobljenosti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operativnih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snaga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sustava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civilne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zaštite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Grada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Dubrovnika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postizanje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novih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sposobnosti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te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poticanje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izgradnje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integralnog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sustava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civilne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zaštite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provjera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efikasnosti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postupaka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utvrđenih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standardnim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operativnim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postupcima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operativnih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snaga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sustava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civilne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zaštite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te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drugih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sudionika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u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slučaju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velike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nesreće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provjera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koordinacije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sudionika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civilne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zaštite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u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uvjetima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velikih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nesreća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podizanje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razine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informiranosti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stanovništva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o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aktivnostima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subjekata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civilne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zaštite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,    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provjera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sustava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prenošenja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informacija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i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obavijesti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o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događaju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na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lokalnoj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i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regionalnoj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razini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E12392" w:rsidRDefault="00E12392" w:rsidP="00E12392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2392">
        <w:rPr>
          <w:rFonts w:ascii="Arial" w:hAnsi="Arial" w:cs="Arial"/>
          <w:b/>
          <w:color w:val="000000"/>
          <w:sz w:val="22"/>
          <w:szCs w:val="22"/>
        </w:rPr>
        <w:t>Sudionici: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color w:val="000000"/>
          <w:sz w:val="22"/>
          <w:szCs w:val="22"/>
        </w:rPr>
        <w:t>Grad Dubrovnik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Ravnateljstvo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civilne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zaštite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Služba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Dubrovnik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color w:val="000000"/>
          <w:sz w:val="22"/>
          <w:szCs w:val="22"/>
        </w:rPr>
        <w:t>Policijska uprava Dubrovačko - neretvanska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color w:val="000000"/>
          <w:sz w:val="22"/>
          <w:szCs w:val="22"/>
        </w:rPr>
        <w:t>JVP Dubrovački vatrogasci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color w:val="000000"/>
          <w:sz w:val="22"/>
          <w:szCs w:val="22"/>
        </w:rPr>
        <w:t>Hitna medicinska pomoć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color w:val="000000"/>
          <w:sz w:val="22"/>
          <w:szCs w:val="22"/>
        </w:rPr>
        <w:t>Gradsko društvo Crvenog križa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color w:val="000000"/>
          <w:sz w:val="22"/>
          <w:szCs w:val="22"/>
        </w:rPr>
        <w:t>Hrvatska gorska služba spašavanja Dubrovnik</w:t>
      </w:r>
    </w:p>
    <w:p w:rsidR="00E12392" w:rsidRPr="00E12392" w:rsidRDefault="00E12392" w:rsidP="00E12392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Pravne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osobe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od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interesa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za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sustav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civilne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zaštite</w:t>
      </w:r>
      <w:proofErr w:type="spellEnd"/>
    </w:p>
    <w:p w:rsidR="00E12392" w:rsidRDefault="00E12392" w:rsidP="00E1239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E12392" w:rsidRPr="00E12392" w:rsidRDefault="00E12392" w:rsidP="00E1239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1239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Financije</w:t>
      </w:r>
      <w:proofErr w:type="spellEnd"/>
      <w:r w:rsidRPr="00E1239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:</w:t>
      </w:r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Nositelj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financijskih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obveza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za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provedbu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vježbe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je Grad Dubrovnik.</w:t>
      </w:r>
    </w:p>
    <w:p w:rsidR="00E12392" w:rsidRDefault="00E12392" w:rsidP="00E12392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b/>
          <w:color w:val="000000"/>
          <w:sz w:val="22"/>
          <w:szCs w:val="22"/>
        </w:rPr>
        <w:t xml:space="preserve">Vrsta </w:t>
      </w:r>
      <w:proofErr w:type="spellStart"/>
      <w:r w:rsidRPr="00E12392">
        <w:rPr>
          <w:rFonts w:ascii="Arial" w:hAnsi="Arial" w:cs="Arial"/>
          <w:b/>
          <w:color w:val="000000"/>
          <w:sz w:val="22"/>
          <w:szCs w:val="22"/>
        </w:rPr>
        <w:t>vježb</w:t>
      </w:r>
      <w:proofErr w:type="spellEnd"/>
      <w:r w:rsidRPr="00E12392">
        <w:rPr>
          <w:rFonts w:ascii="Arial" w:hAnsi="Arial" w:cs="Arial"/>
          <w:b/>
          <w:color w:val="000000"/>
          <w:sz w:val="22"/>
          <w:szCs w:val="22"/>
          <w:lang w:val="en-US"/>
        </w:rPr>
        <w:t>e</w:t>
      </w:r>
      <w:r w:rsidRPr="00E12392">
        <w:rPr>
          <w:rFonts w:ascii="Arial" w:hAnsi="Arial" w:cs="Arial"/>
          <w:b/>
          <w:color w:val="000000"/>
          <w:sz w:val="22"/>
          <w:szCs w:val="22"/>
        </w:rPr>
        <w:t>:</w:t>
      </w:r>
      <w:r w:rsidRPr="00E1239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Pokazno-terenska</w:t>
      </w:r>
      <w:proofErr w:type="spellEnd"/>
      <w:r w:rsidRPr="00E123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E12392">
        <w:rPr>
          <w:rFonts w:ascii="Arial" w:hAnsi="Arial" w:cs="Arial"/>
          <w:color w:val="000000"/>
          <w:sz w:val="22"/>
          <w:szCs w:val="22"/>
        </w:rPr>
        <w:t>vježba.</w:t>
      </w:r>
    </w:p>
    <w:p w:rsidR="00E12392" w:rsidRDefault="00E12392" w:rsidP="00E1239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12392" w:rsidRDefault="00E12392" w:rsidP="00E1239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12392" w:rsidRDefault="00E12392" w:rsidP="00E1239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12392">
        <w:rPr>
          <w:rFonts w:ascii="Arial" w:hAnsi="Arial" w:cs="Arial"/>
          <w:b/>
          <w:bCs/>
          <w:color w:val="000000"/>
          <w:sz w:val="22"/>
          <w:szCs w:val="22"/>
        </w:rPr>
        <w:t xml:space="preserve">Članak 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E1239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12392" w:rsidRPr="00E12392" w:rsidRDefault="00E12392" w:rsidP="00E1239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color w:val="000000"/>
          <w:sz w:val="22"/>
          <w:szCs w:val="22"/>
        </w:rPr>
        <w:t xml:space="preserve">Obvezuju se operativne snage sustava civilne zaštite Grada Dubrovnika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na</w:t>
      </w:r>
      <w:proofErr w:type="spellEnd"/>
      <w:r w:rsidRPr="00E12392">
        <w:rPr>
          <w:rFonts w:ascii="Arial" w:hAnsi="Arial" w:cs="Arial"/>
          <w:color w:val="000000"/>
          <w:sz w:val="22"/>
          <w:szCs w:val="22"/>
        </w:rPr>
        <w:t xml:space="preserve"> sudjelovanje u vježbi u opsegu i sastavu koji će se utvrditi </w:t>
      </w:r>
      <w:proofErr w:type="spellStart"/>
      <w:r w:rsidRPr="00E12392">
        <w:rPr>
          <w:rFonts w:ascii="Arial" w:hAnsi="Arial" w:cs="Arial"/>
          <w:color w:val="000000"/>
          <w:sz w:val="22"/>
          <w:szCs w:val="22"/>
          <w:lang w:val="en-US"/>
        </w:rPr>
        <w:t>elaboratom</w:t>
      </w:r>
      <w:proofErr w:type="spellEnd"/>
      <w:r w:rsidRPr="00E12392">
        <w:rPr>
          <w:rFonts w:ascii="Arial" w:hAnsi="Arial" w:cs="Arial"/>
          <w:color w:val="000000"/>
          <w:sz w:val="22"/>
          <w:szCs w:val="22"/>
        </w:rPr>
        <w:t xml:space="preserve"> vježbe.</w:t>
      </w:r>
    </w:p>
    <w:p w:rsidR="00E12392" w:rsidRDefault="00E12392" w:rsidP="00E1239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12392" w:rsidRDefault="00E12392" w:rsidP="00E1239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b/>
          <w:bCs/>
          <w:color w:val="000000"/>
          <w:sz w:val="22"/>
          <w:szCs w:val="22"/>
        </w:rPr>
        <w:t xml:space="preserve">Članak 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E1239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12392" w:rsidRDefault="00E12392" w:rsidP="00E1239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E12392" w:rsidRPr="00E12392" w:rsidRDefault="00E12392" w:rsidP="00E1239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12392">
        <w:rPr>
          <w:rFonts w:ascii="Arial" w:hAnsi="Arial" w:cs="Arial"/>
          <w:color w:val="000000"/>
          <w:sz w:val="22"/>
          <w:szCs w:val="22"/>
        </w:rPr>
        <w:t>Ovaj Plan stupa na snagu dan</w:t>
      </w:r>
      <w:r w:rsidRPr="00E12392">
        <w:rPr>
          <w:rFonts w:ascii="Arial" w:hAnsi="Arial" w:cs="Arial"/>
          <w:color w:val="000000"/>
          <w:sz w:val="22"/>
          <w:szCs w:val="22"/>
          <w:lang w:val="en-US"/>
        </w:rPr>
        <w:t>om</w:t>
      </w:r>
      <w:r w:rsidRPr="00E12392">
        <w:rPr>
          <w:rFonts w:ascii="Arial" w:hAnsi="Arial" w:cs="Arial"/>
          <w:color w:val="000000"/>
          <w:sz w:val="22"/>
          <w:szCs w:val="22"/>
        </w:rPr>
        <w:t xml:space="preserve"> objave u "Službenom glasniku Grada Dubrovnika".</w:t>
      </w:r>
    </w:p>
    <w:p w:rsidR="00E12392" w:rsidRDefault="00E12392" w:rsidP="00E12392">
      <w:pPr>
        <w:spacing w:before="4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2392" w:rsidRDefault="00E12392" w:rsidP="00E12392">
      <w:pPr>
        <w:spacing w:before="4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2392" w:rsidRPr="00E12392" w:rsidRDefault="00E12392" w:rsidP="00E12392">
      <w:pPr>
        <w:spacing w:before="4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E12392">
        <w:rPr>
          <w:rFonts w:ascii="Arial" w:eastAsia="Calibri" w:hAnsi="Arial" w:cs="Arial"/>
          <w:sz w:val="22"/>
          <w:szCs w:val="22"/>
          <w:lang w:eastAsia="en-US"/>
        </w:rPr>
        <w:lastRenderedPageBreak/>
        <w:t>KLASA:</w:t>
      </w:r>
      <w:r w:rsidRPr="00E12392">
        <w:rPr>
          <w:rFonts w:ascii="Arial" w:eastAsia="Calibri" w:hAnsi="Arial" w:cs="Arial"/>
          <w:sz w:val="22"/>
          <w:szCs w:val="22"/>
          <w:lang w:val="en-US" w:eastAsia="en-US"/>
        </w:rPr>
        <w:t xml:space="preserve"> 240-01/24-02/13</w:t>
      </w:r>
    </w:p>
    <w:p w:rsidR="00E12392" w:rsidRPr="00E12392" w:rsidRDefault="00E12392" w:rsidP="00E1239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E12392">
        <w:rPr>
          <w:rFonts w:ascii="Arial" w:eastAsia="Calibri" w:hAnsi="Arial" w:cs="Arial"/>
          <w:sz w:val="22"/>
          <w:szCs w:val="22"/>
          <w:lang w:eastAsia="en-US"/>
        </w:rPr>
        <w:t xml:space="preserve">URBROJ: </w:t>
      </w:r>
      <w:r w:rsidRPr="00E12392">
        <w:rPr>
          <w:rFonts w:ascii="Arial" w:eastAsia="Calibri" w:hAnsi="Arial" w:cs="Arial"/>
          <w:sz w:val="22"/>
          <w:szCs w:val="22"/>
          <w:lang w:val="en-US" w:eastAsia="en-US"/>
        </w:rPr>
        <w:t>2117-1-01-24-1</w:t>
      </w:r>
    </w:p>
    <w:p w:rsidR="00E12392" w:rsidRPr="00E12392" w:rsidRDefault="00E12392" w:rsidP="00E1239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E12392">
        <w:rPr>
          <w:rFonts w:ascii="Arial" w:eastAsia="Calibri" w:hAnsi="Arial" w:cs="Arial"/>
          <w:sz w:val="22"/>
          <w:szCs w:val="22"/>
          <w:lang w:eastAsia="en-US"/>
        </w:rPr>
        <w:t xml:space="preserve">Dubrovnik, </w:t>
      </w:r>
      <w:r w:rsidRPr="00E12392">
        <w:rPr>
          <w:rFonts w:ascii="Arial" w:eastAsia="Calibri" w:hAnsi="Arial" w:cs="Arial"/>
          <w:sz w:val="22"/>
          <w:szCs w:val="22"/>
          <w:lang w:val="en-US" w:eastAsia="en-US"/>
        </w:rPr>
        <w:t xml:space="preserve">25. </w:t>
      </w:r>
      <w:proofErr w:type="spellStart"/>
      <w:r w:rsidRPr="00E12392">
        <w:rPr>
          <w:rFonts w:ascii="Arial" w:eastAsia="Calibri" w:hAnsi="Arial" w:cs="Arial"/>
          <w:sz w:val="22"/>
          <w:szCs w:val="22"/>
          <w:lang w:val="en-US" w:eastAsia="en-US"/>
        </w:rPr>
        <w:t>lipnja</w:t>
      </w:r>
      <w:proofErr w:type="spellEnd"/>
      <w:r w:rsidRPr="00E12392">
        <w:rPr>
          <w:rFonts w:ascii="Arial" w:eastAsia="Calibri" w:hAnsi="Arial" w:cs="Arial"/>
          <w:sz w:val="22"/>
          <w:szCs w:val="22"/>
          <w:lang w:val="en-US" w:eastAsia="en-US"/>
        </w:rPr>
        <w:t xml:space="preserve"> 2024.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Gradonačelnik: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  <w:r w:rsidRPr="006E5E6F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6E5E6F">
        <w:rPr>
          <w:rFonts w:ascii="Arial" w:hAnsi="Arial" w:cs="Arial"/>
          <w:b/>
          <w:sz w:val="22"/>
          <w:szCs w:val="22"/>
        </w:rPr>
        <w:t>Franković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:rsidR="006E5E6F" w:rsidRDefault="006E5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</w:t>
      </w: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Pr="006E5E6F" w:rsidRDefault="006E5E6F" w:rsidP="006E5E6F">
      <w:pPr>
        <w:rPr>
          <w:rFonts w:ascii="Arial" w:hAnsi="Arial" w:cs="Arial"/>
          <w:b/>
          <w:sz w:val="22"/>
          <w:szCs w:val="22"/>
        </w:rPr>
      </w:pPr>
      <w:r w:rsidRPr="006E5E6F">
        <w:rPr>
          <w:rFonts w:ascii="Arial" w:hAnsi="Arial" w:cs="Arial"/>
          <w:b/>
          <w:sz w:val="22"/>
          <w:szCs w:val="22"/>
        </w:rPr>
        <w:t>23</w:t>
      </w:r>
      <w:r w:rsidR="00E12392">
        <w:rPr>
          <w:rFonts w:ascii="Arial" w:hAnsi="Arial" w:cs="Arial"/>
          <w:b/>
          <w:sz w:val="22"/>
          <w:szCs w:val="22"/>
        </w:rPr>
        <w:t>8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E12392" w:rsidRPr="00E12392" w:rsidRDefault="00E12392" w:rsidP="00E12392">
      <w:pPr>
        <w:spacing w:before="200"/>
        <w:jc w:val="both"/>
        <w:rPr>
          <w:rFonts w:ascii="Arial" w:hAnsi="Arial" w:cs="Arial"/>
          <w:sz w:val="22"/>
          <w:szCs w:val="22"/>
        </w:rPr>
      </w:pPr>
      <w:r w:rsidRPr="00E12392">
        <w:rPr>
          <w:rFonts w:ascii="Arial" w:hAnsi="Arial" w:cs="Arial"/>
          <w:sz w:val="22"/>
          <w:szCs w:val="22"/>
        </w:rPr>
        <w:t xml:space="preserve">Na temelju članka 10. Zakona o službenicima i namještenicima u lokalnoj i područnoj (regionalnoj) samoupravi („Narodne novine“ broj 86/08., 61/11., 4/18., 96/18. i 112/19.), te sukladno Proračunu Grada Dubrovnika </w:t>
      </w:r>
      <w:r w:rsidRPr="00E12392">
        <w:rPr>
          <w:rFonts w:ascii="Arial" w:hAnsi="Arial" w:cs="Arial"/>
          <w:color w:val="000000" w:themeColor="text1"/>
          <w:sz w:val="22"/>
          <w:szCs w:val="22"/>
        </w:rPr>
        <w:t>za 2024</w:t>
      </w:r>
      <w:r w:rsidRPr="00E12392">
        <w:rPr>
          <w:rFonts w:ascii="Arial" w:hAnsi="Arial" w:cs="Arial"/>
          <w:color w:val="7030A0"/>
          <w:sz w:val="22"/>
          <w:szCs w:val="22"/>
        </w:rPr>
        <w:t>.</w:t>
      </w:r>
      <w:r w:rsidRPr="00E12392">
        <w:rPr>
          <w:rFonts w:ascii="Arial" w:hAnsi="Arial" w:cs="Arial"/>
          <w:sz w:val="22"/>
          <w:szCs w:val="22"/>
        </w:rPr>
        <w:t xml:space="preserve"> godinu („Službeni glasnik Grada Dubrovnika“, broj 20/23.), Gradonačelnik Grada Dubrovnika donosi</w:t>
      </w:r>
    </w:p>
    <w:p w:rsidR="00947C68" w:rsidRDefault="00947C68" w:rsidP="00947C68">
      <w:pPr>
        <w:jc w:val="both"/>
        <w:rPr>
          <w:rFonts w:ascii="Arial" w:hAnsi="Arial" w:cs="Arial"/>
          <w:sz w:val="22"/>
          <w:szCs w:val="22"/>
        </w:rPr>
      </w:pPr>
    </w:p>
    <w:p w:rsidR="00947C68" w:rsidRPr="00947C68" w:rsidRDefault="00947C68" w:rsidP="00947C68">
      <w:pPr>
        <w:jc w:val="both"/>
        <w:rPr>
          <w:rFonts w:ascii="Arial" w:hAnsi="Arial" w:cs="Arial"/>
          <w:sz w:val="22"/>
          <w:szCs w:val="22"/>
        </w:rPr>
      </w:pPr>
    </w:p>
    <w:p w:rsidR="00947C68" w:rsidRPr="00947C68" w:rsidRDefault="00947C68" w:rsidP="00947C68">
      <w:pPr>
        <w:jc w:val="center"/>
        <w:rPr>
          <w:rFonts w:ascii="Arial" w:hAnsi="Arial" w:cs="Arial"/>
          <w:b/>
          <w:sz w:val="22"/>
          <w:szCs w:val="22"/>
        </w:rPr>
      </w:pPr>
      <w:r w:rsidRPr="00947C68">
        <w:rPr>
          <w:rFonts w:ascii="Arial" w:hAnsi="Arial" w:cs="Arial"/>
          <w:b/>
          <w:sz w:val="22"/>
          <w:szCs w:val="22"/>
        </w:rPr>
        <w:t>DOPUNE PLANA PRIJMA U SLUŽBU U UPRAVNA TIJELA</w:t>
      </w:r>
    </w:p>
    <w:p w:rsidR="00947C68" w:rsidRPr="00947C68" w:rsidRDefault="00947C68" w:rsidP="00947C68">
      <w:pPr>
        <w:jc w:val="center"/>
        <w:rPr>
          <w:rFonts w:ascii="Arial" w:hAnsi="Arial" w:cs="Arial"/>
          <w:b/>
          <w:sz w:val="22"/>
          <w:szCs w:val="22"/>
        </w:rPr>
      </w:pPr>
      <w:r w:rsidRPr="00947C68">
        <w:rPr>
          <w:rFonts w:ascii="Arial" w:hAnsi="Arial" w:cs="Arial"/>
          <w:b/>
          <w:sz w:val="22"/>
          <w:szCs w:val="22"/>
        </w:rPr>
        <w:t>GRADA DUBROVNIKA ZA 2024. GODINU</w:t>
      </w:r>
    </w:p>
    <w:p w:rsidR="00947C68" w:rsidRDefault="00947C68" w:rsidP="00947C68">
      <w:pPr>
        <w:jc w:val="center"/>
        <w:rPr>
          <w:rFonts w:ascii="Arial" w:hAnsi="Arial" w:cs="Arial"/>
          <w:sz w:val="22"/>
          <w:szCs w:val="22"/>
        </w:rPr>
      </w:pPr>
    </w:p>
    <w:p w:rsidR="00947C68" w:rsidRDefault="00947C68" w:rsidP="00947C68">
      <w:pPr>
        <w:jc w:val="center"/>
        <w:rPr>
          <w:rFonts w:ascii="Arial" w:hAnsi="Arial" w:cs="Arial"/>
          <w:sz w:val="22"/>
          <w:szCs w:val="22"/>
        </w:rPr>
      </w:pPr>
    </w:p>
    <w:p w:rsidR="00947C68" w:rsidRPr="00947C68" w:rsidRDefault="00947C68" w:rsidP="00947C68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>Članak 1.</w:t>
      </w:r>
    </w:p>
    <w:p w:rsidR="00947C68" w:rsidRPr="00947C68" w:rsidRDefault="00947C68" w:rsidP="00947C68">
      <w:pPr>
        <w:jc w:val="both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 xml:space="preserve">U Planu prijma u službu u upravna tijela Grada Dubrovnika za 2024. godinu („Službeni glasnik Grada Dubrovnika“ broj 1/24, 3/24 i 9/24) u članku 4. stavku 1. dodaju se </w:t>
      </w:r>
      <w:proofErr w:type="spellStart"/>
      <w:r w:rsidRPr="00947C68">
        <w:rPr>
          <w:rFonts w:ascii="Arial" w:hAnsi="Arial" w:cs="Arial"/>
          <w:sz w:val="22"/>
          <w:szCs w:val="22"/>
        </w:rPr>
        <w:t>podstavaci</w:t>
      </w:r>
      <w:proofErr w:type="spellEnd"/>
      <w:r w:rsidRPr="00947C68">
        <w:rPr>
          <w:rFonts w:ascii="Arial" w:hAnsi="Arial" w:cs="Arial"/>
          <w:sz w:val="22"/>
          <w:szCs w:val="22"/>
        </w:rPr>
        <w:t>:</w:t>
      </w:r>
    </w:p>
    <w:p w:rsidR="00947C68" w:rsidRPr="00947C68" w:rsidRDefault="00947C68" w:rsidP="00947C6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>1 službenik/</w:t>
      </w:r>
      <w:proofErr w:type="spellStart"/>
      <w:r w:rsidRPr="00947C68">
        <w:rPr>
          <w:rFonts w:ascii="Arial" w:hAnsi="Arial" w:cs="Arial"/>
          <w:sz w:val="22"/>
          <w:szCs w:val="22"/>
        </w:rPr>
        <w:t>ca</w:t>
      </w:r>
      <w:proofErr w:type="spellEnd"/>
      <w:r w:rsidRPr="00947C68">
        <w:rPr>
          <w:rFonts w:ascii="Arial" w:hAnsi="Arial" w:cs="Arial"/>
          <w:sz w:val="22"/>
          <w:szCs w:val="22"/>
        </w:rPr>
        <w:t>, završen sveučilišni diplomski studij ili sveučilišni integrirani prijediplomski i diplomski studij ili stručni diplomski studij iz područja društvenih znanosti - ekonomije, prava, politologije, novinarstva, međunarodnih odnosa i diplomacije, odnosa s javnošću te iz područja tehničkih znanosti – građevinarstva na radno mjesto 11.15. Savjetnik I za provedbu ITU mehanizma u Upravni odjel za europske fondove, Odsjek za provedbu ITU mehanizma (PT)</w:t>
      </w:r>
    </w:p>
    <w:p w:rsidR="00947C68" w:rsidRPr="00947C68" w:rsidRDefault="00947C68" w:rsidP="00947C6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47C68" w:rsidRPr="00947C68" w:rsidRDefault="00947C68" w:rsidP="00947C6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>1 službenik/</w:t>
      </w:r>
      <w:proofErr w:type="spellStart"/>
      <w:r w:rsidRPr="00947C68">
        <w:rPr>
          <w:rFonts w:ascii="Arial" w:hAnsi="Arial" w:cs="Arial"/>
          <w:sz w:val="22"/>
          <w:szCs w:val="22"/>
        </w:rPr>
        <w:t>ca</w:t>
      </w:r>
      <w:proofErr w:type="spellEnd"/>
      <w:r w:rsidRPr="00947C68">
        <w:rPr>
          <w:rFonts w:ascii="Arial" w:hAnsi="Arial" w:cs="Arial"/>
          <w:sz w:val="22"/>
          <w:szCs w:val="22"/>
        </w:rPr>
        <w:t>, završen sveučilišni diplomski studij ili sveučilišni integrirani prijediplomski i diplomski studij ili stručni diplomski studij iz područja društvenih znanosti - ekonomije, prava, politologije, novinarstva, međunarodnih odnosa i diplomacije, odnosa s javnošću te iz područja tehničkih znanosti - građevinarstva na radno mjesto 11.16. Viši stručni suradnik I za provedbu ITU mehanizma u Upravni odjel za europske fondove, Odsjek za provedbu ITU mehanizma (PT)</w:t>
      </w:r>
    </w:p>
    <w:p w:rsidR="00947C68" w:rsidRPr="00947C68" w:rsidRDefault="00947C68" w:rsidP="00947C6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47C68" w:rsidRPr="00947C68" w:rsidRDefault="00947C68" w:rsidP="00947C6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>1 službenik/</w:t>
      </w:r>
      <w:proofErr w:type="spellStart"/>
      <w:r w:rsidRPr="00947C68">
        <w:rPr>
          <w:rFonts w:ascii="Arial" w:hAnsi="Arial" w:cs="Arial"/>
          <w:sz w:val="22"/>
          <w:szCs w:val="22"/>
        </w:rPr>
        <w:t>ca</w:t>
      </w:r>
      <w:proofErr w:type="spellEnd"/>
      <w:r w:rsidRPr="00947C68">
        <w:rPr>
          <w:rFonts w:ascii="Arial" w:hAnsi="Arial" w:cs="Arial"/>
          <w:sz w:val="22"/>
          <w:szCs w:val="22"/>
        </w:rPr>
        <w:t>, završen sveučilišni diplomski studij ili sveučilišni integrirani prijediplomski i diplomski studij ili stručni diplomski studij iz područja društvenih znanosti - prava na radno mjesto 7.37. Savjetnik I u Upravni odjel za gospodarenje imovinom, opće i pravne poslove, Odsjek za stanove i stambeno zbrinjavanje</w:t>
      </w:r>
    </w:p>
    <w:p w:rsidR="00947C68" w:rsidRPr="00947C68" w:rsidRDefault="00947C68" w:rsidP="00947C68">
      <w:pPr>
        <w:jc w:val="both"/>
        <w:rPr>
          <w:rFonts w:ascii="Arial" w:hAnsi="Arial" w:cs="Arial"/>
          <w:sz w:val="22"/>
          <w:szCs w:val="22"/>
        </w:rPr>
      </w:pPr>
    </w:p>
    <w:p w:rsidR="00947C68" w:rsidRPr="00947C68" w:rsidRDefault="00947C68" w:rsidP="00947C6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>1 službenik/</w:t>
      </w:r>
      <w:proofErr w:type="spellStart"/>
      <w:r w:rsidRPr="00947C68">
        <w:rPr>
          <w:rFonts w:ascii="Arial" w:hAnsi="Arial" w:cs="Arial"/>
          <w:sz w:val="22"/>
          <w:szCs w:val="22"/>
        </w:rPr>
        <w:t>ca</w:t>
      </w:r>
      <w:proofErr w:type="spellEnd"/>
      <w:r w:rsidRPr="00947C68">
        <w:rPr>
          <w:rFonts w:ascii="Arial" w:hAnsi="Arial" w:cs="Arial"/>
          <w:sz w:val="22"/>
          <w:szCs w:val="22"/>
        </w:rPr>
        <w:t>, završen sveučilišni diplomski studij ili sveučilišni integrirani prijediplomski i diplomski studij ili stručni diplomski studij iz područja društvenih znanosti – prava na radno mjesto 7.47. Viši savjetnik I u Upravni odjel za gospodarenje imovinom, opće i pravne poslove, Odsjek za evidentiranje i uknjižbu gradske imovine i vrednovanje nekretnina</w:t>
      </w:r>
    </w:p>
    <w:p w:rsidR="00947C68" w:rsidRPr="00947C68" w:rsidRDefault="00947C68" w:rsidP="00947C68">
      <w:pPr>
        <w:jc w:val="both"/>
        <w:rPr>
          <w:rFonts w:ascii="Arial" w:hAnsi="Arial" w:cs="Arial"/>
          <w:sz w:val="22"/>
          <w:szCs w:val="22"/>
        </w:rPr>
      </w:pPr>
    </w:p>
    <w:p w:rsidR="00947C68" w:rsidRPr="00947C68" w:rsidRDefault="00947C68" w:rsidP="00947C6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>1 službenik/</w:t>
      </w:r>
      <w:proofErr w:type="spellStart"/>
      <w:r w:rsidRPr="00947C68">
        <w:rPr>
          <w:rFonts w:ascii="Arial" w:hAnsi="Arial" w:cs="Arial"/>
          <w:sz w:val="22"/>
          <w:szCs w:val="22"/>
        </w:rPr>
        <w:t>ca</w:t>
      </w:r>
      <w:proofErr w:type="spellEnd"/>
      <w:r w:rsidRPr="00947C68">
        <w:rPr>
          <w:rFonts w:ascii="Arial" w:hAnsi="Arial" w:cs="Arial"/>
          <w:sz w:val="22"/>
          <w:szCs w:val="22"/>
        </w:rPr>
        <w:t xml:space="preserve">, završen sveučilišni diplomski studij ili sveučilišni integrirani prijediplomski i diplomski studij ili stručni diplomski studij iz područja društvenih </w:t>
      </w:r>
      <w:r w:rsidRPr="00947C68">
        <w:rPr>
          <w:rFonts w:ascii="Arial" w:hAnsi="Arial" w:cs="Arial"/>
          <w:sz w:val="22"/>
          <w:szCs w:val="22"/>
        </w:rPr>
        <w:lastRenderedPageBreak/>
        <w:t>znanosti - prava te iz područja tehničkih znanosti – geodezije na radno mjesto 7.49. Savjetnik I u Upravni odjel za gospodarenje imovinom, opće i pravne poslove, Odsjek za evidentiranje i uknjižbu gradske imovine i vrednovanje nekretnina</w:t>
      </w:r>
    </w:p>
    <w:p w:rsidR="00947C68" w:rsidRPr="00947C68" w:rsidRDefault="00947C68" w:rsidP="00947C6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>1 službenik/</w:t>
      </w:r>
      <w:proofErr w:type="spellStart"/>
      <w:r w:rsidRPr="00947C68">
        <w:rPr>
          <w:rFonts w:ascii="Arial" w:hAnsi="Arial" w:cs="Arial"/>
          <w:sz w:val="22"/>
          <w:szCs w:val="22"/>
        </w:rPr>
        <w:t>ca</w:t>
      </w:r>
      <w:proofErr w:type="spellEnd"/>
      <w:r w:rsidRPr="00947C68">
        <w:rPr>
          <w:rFonts w:ascii="Arial" w:hAnsi="Arial" w:cs="Arial"/>
          <w:sz w:val="22"/>
          <w:szCs w:val="22"/>
        </w:rPr>
        <w:t>, završen sveučilišni diplomski studij ili sveučilišni integrirani prijediplomski i diplomski studij ili stručni diplomski studij iz područja društvenih i tehničkih znanosti na radno mjesto 1.2. Zamjenik pročelnika u Upravni odjel za poslove gradonačelnika.</w:t>
      </w:r>
    </w:p>
    <w:p w:rsidR="00947C68" w:rsidRPr="00947C68" w:rsidRDefault="00947C68" w:rsidP="00947C68">
      <w:pPr>
        <w:jc w:val="both"/>
        <w:rPr>
          <w:rFonts w:ascii="Arial" w:hAnsi="Arial" w:cs="Arial"/>
          <w:sz w:val="22"/>
          <w:szCs w:val="22"/>
        </w:rPr>
      </w:pPr>
    </w:p>
    <w:p w:rsidR="00947C68" w:rsidRDefault="00947C68" w:rsidP="00947C68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47C68" w:rsidRPr="00947C68" w:rsidRDefault="00947C68" w:rsidP="00947C68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>Članak 2.</w:t>
      </w:r>
    </w:p>
    <w:p w:rsidR="00947C68" w:rsidRPr="00947C68" w:rsidRDefault="00947C68" w:rsidP="00947C68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47C68" w:rsidRPr="00947C68" w:rsidRDefault="00947C68" w:rsidP="00947C68">
      <w:pPr>
        <w:jc w:val="both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>U Planu prijma u službu u upravna tijela Grada Dubrovnika za 2024. godinu („Službeni glasnik Grada Dubrovnika“ broj 1/24, 3/24 i 9/24) u članku 5. stavku 1. dodaje se podstavak:</w:t>
      </w:r>
    </w:p>
    <w:p w:rsidR="00947C68" w:rsidRPr="00947C68" w:rsidRDefault="00947C68" w:rsidP="00947C68">
      <w:pPr>
        <w:jc w:val="both"/>
        <w:rPr>
          <w:rFonts w:ascii="Arial" w:hAnsi="Arial" w:cs="Arial"/>
          <w:sz w:val="22"/>
          <w:szCs w:val="22"/>
        </w:rPr>
      </w:pPr>
    </w:p>
    <w:p w:rsidR="00947C68" w:rsidRDefault="00947C68" w:rsidP="00947C6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>1 vježbenik/</w:t>
      </w:r>
      <w:proofErr w:type="spellStart"/>
      <w:r w:rsidRPr="00947C68">
        <w:rPr>
          <w:rFonts w:ascii="Arial" w:hAnsi="Arial" w:cs="Arial"/>
          <w:sz w:val="22"/>
          <w:szCs w:val="22"/>
        </w:rPr>
        <w:t>ca</w:t>
      </w:r>
      <w:proofErr w:type="spellEnd"/>
      <w:r w:rsidRPr="00947C68">
        <w:rPr>
          <w:rFonts w:ascii="Arial" w:hAnsi="Arial" w:cs="Arial"/>
          <w:sz w:val="22"/>
          <w:szCs w:val="22"/>
        </w:rPr>
        <w:t>, završen sveučilišni prijediplomski studij ili stručni prijediplomski studij ili stručni kratki studij iz područja društvenih znanosti - ekonomije na radno mjesto 3.12. Viši referent I u Upravni odjel za proračun, financije i naplatu, Odsjek za računovodstvo i proračun</w:t>
      </w:r>
    </w:p>
    <w:p w:rsidR="00947C68" w:rsidRPr="00947C68" w:rsidRDefault="00947C68" w:rsidP="00947C6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47C68" w:rsidRDefault="00947C68" w:rsidP="00947C68">
      <w:pPr>
        <w:spacing w:after="200"/>
        <w:jc w:val="center"/>
        <w:rPr>
          <w:rFonts w:ascii="Arial" w:hAnsi="Arial" w:cs="Arial"/>
          <w:sz w:val="22"/>
          <w:szCs w:val="22"/>
        </w:rPr>
      </w:pPr>
    </w:p>
    <w:p w:rsidR="00947C68" w:rsidRPr="00947C68" w:rsidRDefault="00947C68" w:rsidP="00947C68">
      <w:pPr>
        <w:spacing w:after="200"/>
        <w:jc w:val="center"/>
        <w:rPr>
          <w:rFonts w:ascii="Arial" w:hAnsi="Arial" w:cs="Arial"/>
          <w:sz w:val="22"/>
          <w:szCs w:val="22"/>
        </w:rPr>
      </w:pPr>
      <w:bookmarkStart w:id="4" w:name="_GoBack"/>
      <w:bookmarkEnd w:id="4"/>
      <w:r w:rsidRPr="00947C68">
        <w:rPr>
          <w:rFonts w:ascii="Arial" w:hAnsi="Arial" w:cs="Arial"/>
          <w:sz w:val="22"/>
          <w:szCs w:val="22"/>
        </w:rPr>
        <w:t>Članak 3.</w:t>
      </w:r>
    </w:p>
    <w:p w:rsidR="00947C68" w:rsidRPr="00947C68" w:rsidRDefault="00947C68" w:rsidP="00947C68">
      <w:pPr>
        <w:jc w:val="both"/>
        <w:rPr>
          <w:rFonts w:ascii="Arial" w:hAnsi="Arial" w:cs="Arial"/>
          <w:sz w:val="22"/>
          <w:szCs w:val="22"/>
        </w:rPr>
      </w:pPr>
      <w:r w:rsidRPr="00947C68">
        <w:rPr>
          <w:rFonts w:ascii="Arial" w:hAnsi="Arial" w:cs="Arial"/>
          <w:sz w:val="22"/>
          <w:szCs w:val="22"/>
        </w:rPr>
        <w:t xml:space="preserve">Dopune Plana prijma u službu u upravna tijela Grada Dubrovnika za 2024. godinu stupaju na snagu danom donošenja, a objavit će se u „Službenom glasniku Grada Dubrovnika“ te na oglasnoj ploči Grada Dubrovnika. </w:t>
      </w:r>
    </w:p>
    <w:p w:rsidR="00E12392" w:rsidRPr="00092002" w:rsidRDefault="00E12392" w:rsidP="00E12392">
      <w:pPr>
        <w:jc w:val="both"/>
        <w:rPr>
          <w:rFonts w:ascii="Arial" w:hAnsi="Arial" w:cs="Arial"/>
        </w:rPr>
      </w:pPr>
    </w:p>
    <w:p w:rsidR="00E12392" w:rsidRPr="00E12392" w:rsidRDefault="00E12392" w:rsidP="00E12392">
      <w:pPr>
        <w:jc w:val="both"/>
        <w:rPr>
          <w:rFonts w:ascii="Arial" w:hAnsi="Arial" w:cs="Arial"/>
          <w:sz w:val="22"/>
          <w:szCs w:val="22"/>
        </w:rPr>
      </w:pPr>
      <w:r w:rsidRPr="00E12392">
        <w:rPr>
          <w:rFonts w:ascii="Arial" w:hAnsi="Arial" w:cs="Arial"/>
          <w:sz w:val="22"/>
          <w:szCs w:val="22"/>
        </w:rPr>
        <w:t>KLASA: 112-01/23-02/01</w:t>
      </w:r>
    </w:p>
    <w:p w:rsidR="00E12392" w:rsidRPr="00E12392" w:rsidRDefault="00E12392" w:rsidP="00E12392">
      <w:pPr>
        <w:jc w:val="both"/>
        <w:rPr>
          <w:rFonts w:ascii="Arial" w:hAnsi="Arial" w:cs="Arial"/>
          <w:sz w:val="22"/>
          <w:szCs w:val="22"/>
        </w:rPr>
      </w:pPr>
      <w:r w:rsidRPr="00E12392">
        <w:rPr>
          <w:rFonts w:ascii="Arial" w:hAnsi="Arial" w:cs="Arial"/>
          <w:sz w:val="22"/>
          <w:szCs w:val="22"/>
        </w:rPr>
        <w:t>URBROJ: 2117-1-01-24-23</w:t>
      </w:r>
    </w:p>
    <w:p w:rsidR="00E12392" w:rsidRPr="00E12392" w:rsidRDefault="00E12392" w:rsidP="00E12392">
      <w:pPr>
        <w:jc w:val="both"/>
        <w:rPr>
          <w:rFonts w:ascii="Arial" w:hAnsi="Arial" w:cs="Arial"/>
          <w:sz w:val="22"/>
          <w:szCs w:val="22"/>
        </w:rPr>
      </w:pPr>
      <w:r w:rsidRPr="00E12392">
        <w:rPr>
          <w:rFonts w:ascii="Arial" w:hAnsi="Arial" w:cs="Arial"/>
          <w:sz w:val="22"/>
          <w:szCs w:val="22"/>
        </w:rPr>
        <w:t xml:space="preserve">Dubrovnik, 28. lipnja 2024. 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Gradonačelnik:</w:t>
      </w:r>
    </w:p>
    <w:p w:rsidR="006E5E6F" w:rsidRDefault="006E5E6F" w:rsidP="006E5E6F">
      <w:pPr>
        <w:rPr>
          <w:rFonts w:ascii="Arial" w:hAnsi="Arial" w:cs="Arial"/>
          <w:sz w:val="22"/>
          <w:szCs w:val="22"/>
        </w:rPr>
      </w:pPr>
      <w:r w:rsidRPr="006E5E6F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6E5E6F">
        <w:rPr>
          <w:rFonts w:ascii="Arial" w:hAnsi="Arial" w:cs="Arial"/>
          <w:b/>
          <w:sz w:val="22"/>
          <w:szCs w:val="22"/>
        </w:rPr>
        <w:t>Franković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:rsidR="006E5E6F" w:rsidRPr="00447238" w:rsidRDefault="006E5E6F" w:rsidP="006E5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</w:t>
      </w: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Default="006E5E6F">
      <w:pPr>
        <w:rPr>
          <w:rFonts w:ascii="Arial" w:hAnsi="Arial" w:cs="Arial"/>
          <w:sz w:val="22"/>
          <w:szCs w:val="22"/>
        </w:rPr>
      </w:pPr>
    </w:p>
    <w:p w:rsidR="006E5E6F" w:rsidRPr="00447238" w:rsidRDefault="006E5E6F">
      <w:pPr>
        <w:rPr>
          <w:rFonts w:ascii="Arial" w:hAnsi="Arial" w:cs="Arial"/>
          <w:sz w:val="22"/>
          <w:szCs w:val="22"/>
        </w:rPr>
      </w:pPr>
    </w:p>
    <w:sectPr w:rsidR="006E5E6F" w:rsidRPr="00447238" w:rsidSect="0044723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1D6E4A"/>
    <w:multiLevelType w:val="hybridMultilevel"/>
    <w:tmpl w:val="5AB0A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018E"/>
    <w:multiLevelType w:val="multilevel"/>
    <w:tmpl w:val="15F501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3F57"/>
    <w:multiLevelType w:val="hybridMultilevel"/>
    <w:tmpl w:val="45C05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41FB1"/>
    <w:multiLevelType w:val="multilevel"/>
    <w:tmpl w:val="E790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7740F"/>
    <w:multiLevelType w:val="multilevel"/>
    <w:tmpl w:val="22A0C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055B4"/>
    <w:multiLevelType w:val="multilevel"/>
    <w:tmpl w:val="E790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F57C1"/>
    <w:multiLevelType w:val="hybridMultilevel"/>
    <w:tmpl w:val="D402126A"/>
    <w:lvl w:ilvl="0" w:tplc="BE7AD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38"/>
    <w:rsid w:val="00447238"/>
    <w:rsid w:val="004A3554"/>
    <w:rsid w:val="006E5E6F"/>
    <w:rsid w:val="00947C68"/>
    <w:rsid w:val="00B83F6A"/>
    <w:rsid w:val="00E12392"/>
    <w:rsid w:val="00F1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C85"/>
  <w15:chartTrackingRefBased/>
  <w15:docId w15:val="{2BD7B15C-9BC9-42F6-A7D4-09B87A4C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E6F"/>
    <w:pPr>
      <w:ind w:left="720"/>
      <w:contextualSpacing/>
    </w:pPr>
  </w:style>
  <w:style w:type="character" w:styleId="Strong">
    <w:name w:val="Strong"/>
    <w:uiPriority w:val="22"/>
    <w:qFormat/>
    <w:rsid w:val="006E5E6F"/>
    <w:rPr>
      <w:b/>
      <w:bCs/>
    </w:rPr>
  </w:style>
  <w:style w:type="paragraph" w:styleId="NoSpacing">
    <w:name w:val="No Spacing"/>
    <w:uiPriority w:val="1"/>
    <w:qFormat/>
    <w:rsid w:val="006E5E6F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Suzana Benić</cp:lastModifiedBy>
  <cp:revision>4</cp:revision>
  <cp:lastPrinted>2024-07-05T07:17:00Z</cp:lastPrinted>
  <dcterms:created xsi:type="dcterms:W3CDTF">2024-07-05T07:05:00Z</dcterms:created>
  <dcterms:modified xsi:type="dcterms:W3CDTF">2024-07-08T11:48:00Z</dcterms:modified>
</cp:coreProperties>
</file>